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BBC2" w14:textId="7446200B" w:rsidR="000A01A7" w:rsidRPr="00CC14D5" w:rsidRDefault="000A01A7" w:rsidP="000A01A7">
      <w:pPr>
        <w:pStyle w:val="Commentaire"/>
        <w:rPr>
          <w:sz w:val="36"/>
          <w:szCs w:val="36"/>
        </w:rPr>
      </w:pPr>
      <w:r w:rsidRPr="00CC14D5">
        <w:rPr>
          <w:b/>
          <w:bCs/>
          <w:sz w:val="36"/>
          <w:szCs w:val="36"/>
        </w:rPr>
        <w:t>Exemple type pour la transmission d’informations entre les autorités sanitaires et les autorités de contrôle des denrées alimentaires</w:t>
      </w:r>
    </w:p>
    <w:p w14:paraId="78C98C6C" w14:textId="77777777" w:rsidR="000E0A41" w:rsidRPr="00CC14D5" w:rsidRDefault="000E0A41" w:rsidP="00360B6A">
      <w:pPr>
        <w:pStyle w:val="Default"/>
        <w:rPr>
          <w:b/>
          <w:bCs/>
          <w:sz w:val="22"/>
          <w:szCs w:val="22"/>
        </w:rPr>
      </w:pPr>
    </w:p>
    <w:p w14:paraId="61258595" w14:textId="55C11B46" w:rsidR="00D25B22" w:rsidRPr="00CC14D5" w:rsidRDefault="00D25B22" w:rsidP="00360B6A">
      <w:pPr>
        <w:pStyle w:val="Default"/>
        <w:rPr>
          <w:b/>
          <w:bCs/>
          <w:sz w:val="20"/>
          <w:szCs w:val="22"/>
        </w:rPr>
      </w:pPr>
      <w:r w:rsidRPr="00CC14D5">
        <w:rPr>
          <w:b/>
          <w:bCs/>
          <w:sz w:val="20"/>
          <w:szCs w:val="22"/>
        </w:rPr>
        <w:t xml:space="preserve">État : </w:t>
      </w:r>
      <w:r w:rsidR="00415CCD" w:rsidRPr="00CC14D5">
        <w:rPr>
          <w:b/>
          <w:bCs/>
          <w:sz w:val="20"/>
          <w:szCs w:val="22"/>
        </w:rPr>
        <w:t>août </w:t>
      </w:r>
      <w:r w:rsidRPr="00CC14D5">
        <w:rPr>
          <w:b/>
          <w:bCs/>
          <w:sz w:val="20"/>
          <w:szCs w:val="22"/>
        </w:rPr>
        <w:t>202</w:t>
      </w:r>
      <w:r w:rsidR="00CC14D5" w:rsidRPr="00CC14D5">
        <w:rPr>
          <w:b/>
          <w:bCs/>
          <w:sz w:val="20"/>
          <w:szCs w:val="22"/>
        </w:rPr>
        <w:t>4</w:t>
      </w:r>
    </w:p>
    <w:p w14:paraId="77828AA7" w14:textId="77777777" w:rsidR="00D25B22" w:rsidRPr="00CC14D5" w:rsidRDefault="00D25B22" w:rsidP="00360B6A">
      <w:pPr>
        <w:pStyle w:val="Default"/>
        <w:rPr>
          <w:b/>
          <w:bCs/>
          <w:sz w:val="22"/>
          <w:szCs w:val="22"/>
        </w:rPr>
      </w:pPr>
    </w:p>
    <w:p w14:paraId="660E2D97" w14:textId="77777777" w:rsidR="003C3C45" w:rsidRPr="00CC14D5" w:rsidRDefault="003C3C45" w:rsidP="00360B6A">
      <w:pPr>
        <w:pStyle w:val="Default"/>
        <w:rPr>
          <w:bCs/>
          <w:i/>
          <w:sz w:val="20"/>
          <w:szCs w:val="22"/>
        </w:rPr>
      </w:pPr>
      <w:r w:rsidRPr="00CC14D5">
        <w:rPr>
          <w:bCs/>
          <w:i/>
          <w:sz w:val="20"/>
          <w:szCs w:val="22"/>
        </w:rPr>
        <w:t xml:space="preserve">(Sert de formulaire modèle ou de check-list par téléphone) </w:t>
      </w:r>
    </w:p>
    <w:p w14:paraId="48F7DCB0" w14:textId="77777777" w:rsidR="00360B6A" w:rsidRPr="00CC14D5" w:rsidRDefault="00360B6A" w:rsidP="00360B6A">
      <w:pPr>
        <w:pStyle w:val="Default"/>
        <w:rPr>
          <w:sz w:val="22"/>
          <w:szCs w:val="22"/>
        </w:rPr>
      </w:pPr>
    </w:p>
    <w:p w14:paraId="67DA15D1" w14:textId="58011943" w:rsidR="00360B6A" w:rsidRPr="00CC14D5" w:rsidRDefault="00360B6A" w:rsidP="00360B6A">
      <w:pPr>
        <w:pStyle w:val="Default"/>
        <w:rPr>
          <w:sz w:val="22"/>
          <w:szCs w:val="22"/>
        </w:rPr>
      </w:pPr>
      <w:r w:rsidRPr="00CC14D5">
        <w:rPr>
          <w:b/>
          <w:bCs/>
          <w:sz w:val="28"/>
          <w:szCs w:val="22"/>
        </w:rPr>
        <w:t xml:space="preserve">Premières informations sur les maladies potentiellement liées </w:t>
      </w:r>
      <w:r w:rsidR="002319C4" w:rsidRPr="00CC14D5">
        <w:rPr>
          <w:b/>
          <w:bCs/>
          <w:sz w:val="28"/>
          <w:szCs w:val="22"/>
        </w:rPr>
        <w:t>aux denrées alimentaires ou à l’eau de douche ou de baignade</w:t>
      </w:r>
    </w:p>
    <w:p w14:paraId="3483D083" w14:textId="77777777" w:rsidR="00360B6A" w:rsidRPr="00CC14D5" w:rsidRDefault="00360B6A" w:rsidP="00360B6A">
      <w:pPr>
        <w:pStyle w:val="Default"/>
        <w:rPr>
          <w:b/>
          <w:bCs/>
          <w:sz w:val="22"/>
          <w:szCs w:val="22"/>
        </w:rPr>
      </w:pPr>
    </w:p>
    <w:p w14:paraId="3FE30669" w14:textId="70B8FB39" w:rsidR="00360B6A" w:rsidRPr="00CC14D5" w:rsidRDefault="00360B6A" w:rsidP="00360B6A">
      <w:pPr>
        <w:pStyle w:val="Default"/>
        <w:rPr>
          <w:sz w:val="20"/>
          <w:szCs w:val="22"/>
        </w:rPr>
      </w:pPr>
      <w:r w:rsidRPr="00CC14D5">
        <w:rPr>
          <w:b/>
          <w:bCs/>
          <w:sz w:val="20"/>
          <w:szCs w:val="22"/>
        </w:rPr>
        <w:t>1. Notifi</w:t>
      </w:r>
      <w:r w:rsidR="00DF26F6" w:rsidRPr="00CC14D5">
        <w:rPr>
          <w:b/>
          <w:bCs/>
          <w:sz w:val="20"/>
          <w:szCs w:val="22"/>
        </w:rPr>
        <w:t>cation</w:t>
      </w:r>
      <w:r w:rsidRPr="00CC14D5">
        <w:rPr>
          <w:sz w:val="20"/>
          <w:szCs w:val="22"/>
        </w:rPr>
        <w:t xml:space="preserve"> le</w:t>
      </w:r>
      <w:r w:rsidR="000A01A7" w:rsidRPr="00CC14D5">
        <w:rPr>
          <w:sz w:val="20"/>
          <w:szCs w:val="22"/>
        </w:rPr>
        <w:t xml:space="preserve"> (date)</w:t>
      </w:r>
      <w:r w:rsidRPr="00CC14D5">
        <w:rPr>
          <w:sz w:val="20"/>
          <w:szCs w:val="22"/>
        </w:rPr>
        <w:t> :</w:t>
      </w:r>
      <w:r w:rsidRPr="00CC14D5">
        <w:rPr>
          <w:sz w:val="20"/>
          <w:szCs w:val="22"/>
        </w:rPr>
        <w:tab/>
      </w:r>
      <w:r w:rsidRPr="00CC14D5">
        <w:rPr>
          <w:sz w:val="20"/>
          <w:szCs w:val="22"/>
        </w:rPr>
        <w:tab/>
        <w:t xml:space="preserve"> à </w:t>
      </w:r>
      <w:r w:rsidR="000A01A7" w:rsidRPr="00CC14D5">
        <w:rPr>
          <w:sz w:val="20"/>
          <w:szCs w:val="22"/>
        </w:rPr>
        <w:t>(heure)</w:t>
      </w:r>
      <w:r w:rsidR="00415CCD" w:rsidRPr="00CC14D5">
        <w:rPr>
          <w:sz w:val="20"/>
          <w:szCs w:val="22"/>
        </w:rPr>
        <w:t> </w:t>
      </w:r>
      <w:r w:rsidR="000A01A7" w:rsidRPr="00CC14D5">
        <w:rPr>
          <w:sz w:val="20"/>
          <w:szCs w:val="22"/>
        </w:rPr>
        <w:t>:</w:t>
      </w:r>
    </w:p>
    <w:p w14:paraId="0379B54D" w14:textId="77777777" w:rsidR="00360B6A" w:rsidRPr="00CC14D5" w:rsidRDefault="00360B6A" w:rsidP="00360B6A">
      <w:pPr>
        <w:pStyle w:val="Default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75C1B" w:rsidRPr="00CC14D5" w14:paraId="5AF187DA" w14:textId="77777777" w:rsidTr="00175C1B">
        <w:tc>
          <w:tcPr>
            <w:tcW w:w="4530" w:type="dxa"/>
          </w:tcPr>
          <w:p w14:paraId="6F2D0590" w14:textId="77777777" w:rsidR="00175C1B" w:rsidRPr="00CC14D5" w:rsidRDefault="00DF26F6" w:rsidP="00360B6A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sz w:val="22"/>
                <w:szCs w:val="22"/>
              </w:rPr>
              <w:t>Par</w:t>
            </w:r>
          </w:p>
        </w:tc>
        <w:tc>
          <w:tcPr>
            <w:tcW w:w="4531" w:type="dxa"/>
          </w:tcPr>
          <w:p w14:paraId="2D3B672A" w14:textId="77777777" w:rsidR="00175C1B" w:rsidRPr="00CC14D5" w:rsidRDefault="00DF26F6" w:rsidP="00360B6A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sz w:val="22"/>
                <w:szCs w:val="22"/>
              </w:rPr>
              <w:t>Pour</w:t>
            </w:r>
          </w:p>
        </w:tc>
      </w:tr>
      <w:tr w:rsidR="00175C1B" w:rsidRPr="00CC14D5" w14:paraId="4433F89E" w14:textId="77777777" w:rsidTr="00175C1B">
        <w:tc>
          <w:tcPr>
            <w:tcW w:w="4530" w:type="dxa"/>
          </w:tcPr>
          <w:p w14:paraId="7EF5AEFA" w14:textId="2B629DC4" w:rsidR="00175C1B" w:rsidRPr="00CC14D5" w:rsidRDefault="00175C1B" w:rsidP="00175C1B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>Autorité sanitaire (</w:t>
            </w:r>
            <w:r w:rsidR="00E85C22" w:rsidRPr="00CC14D5">
              <w:rPr>
                <w:sz w:val="22"/>
                <w:szCs w:val="22"/>
              </w:rPr>
              <w:t>MC</w:t>
            </w:r>
            <w:r w:rsidRPr="00CC14D5">
              <w:rPr>
                <w:sz w:val="22"/>
                <w:szCs w:val="22"/>
              </w:rPr>
              <w:t>)</w:t>
            </w:r>
          </w:p>
          <w:p w14:paraId="3246A588" w14:textId="685CC2A3" w:rsidR="00175C1B" w:rsidRPr="00CC14D5" w:rsidRDefault="00175C1B" w:rsidP="00E3586B">
            <w:pPr>
              <w:pStyle w:val="Default"/>
              <w:tabs>
                <w:tab w:val="left" w:pos="454"/>
              </w:tabs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 xml:space="preserve">Autorité de contrôle des denrées </w:t>
            </w:r>
            <w:r w:rsidR="00E3586B" w:rsidRPr="00CC14D5">
              <w:rPr>
                <w:sz w:val="22"/>
                <w:szCs w:val="22"/>
              </w:rPr>
              <w:tab/>
            </w:r>
            <w:r w:rsidRPr="00CC14D5">
              <w:rPr>
                <w:sz w:val="22"/>
                <w:szCs w:val="22"/>
              </w:rPr>
              <w:t>alimentaires (LC)</w:t>
            </w:r>
          </w:p>
          <w:p w14:paraId="5B491DDC" w14:textId="77777777" w:rsidR="00175C1B" w:rsidRPr="00CC14D5" w:rsidRDefault="00175C1B" w:rsidP="00175C1B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>Hôpital/clinique/médecin</w:t>
            </w:r>
          </w:p>
          <w:p w14:paraId="1F0B5764" w14:textId="77777777" w:rsidR="00175C1B" w:rsidRPr="00CC14D5" w:rsidRDefault="00175C1B" w:rsidP="00175C1B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>Police</w:t>
            </w:r>
          </w:p>
          <w:p w14:paraId="11246256" w14:textId="77777777" w:rsidR="00175C1B" w:rsidRPr="00CC14D5" w:rsidRDefault="00175C1B" w:rsidP="00175C1B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>Personnes concernées</w:t>
            </w:r>
          </w:p>
          <w:p w14:paraId="3BDD29E6" w14:textId="77777777" w:rsidR="00175C1B" w:rsidRPr="00CC14D5" w:rsidRDefault="00175C1B" w:rsidP="00175C1B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>Autre</w:t>
            </w:r>
          </w:p>
          <w:p w14:paraId="2E9D4049" w14:textId="77777777" w:rsidR="00175C1B" w:rsidRPr="00CC14D5" w:rsidRDefault="00175C1B" w:rsidP="00360B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61B8014A" w14:textId="6F59DF7D" w:rsidR="00175C1B" w:rsidRPr="00CC14D5" w:rsidRDefault="00175C1B" w:rsidP="00175C1B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>Autorité sanitaire</w:t>
            </w:r>
            <w:r w:rsidR="00E85C22" w:rsidRPr="00CC14D5">
              <w:rPr>
                <w:sz w:val="22"/>
                <w:szCs w:val="22"/>
              </w:rPr>
              <w:t xml:space="preserve"> (M</w:t>
            </w:r>
            <w:r w:rsidRPr="00CC14D5">
              <w:rPr>
                <w:sz w:val="22"/>
                <w:szCs w:val="22"/>
              </w:rPr>
              <w:t>C)</w:t>
            </w:r>
          </w:p>
          <w:p w14:paraId="6B166CBD" w14:textId="5D42AE7A" w:rsidR="00175C1B" w:rsidRPr="00CC14D5" w:rsidRDefault="00175C1B" w:rsidP="00E3586B">
            <w:pPr>
              <w:pStyle w:val="Default"/>
              <w:tabs>
                <w:tab w:val="left" w:pos="458"/>
              </w:tabs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 xml:space="preserve">Autorité de contrôle des denrées </w:t>
            </w:r>
            <w:r w:rsidR="00E3586B" w:rsidRPr="00CC14D5">
              <w:rPr>
                <w:sz w:val="22"/>
                <w:szCs w:val="22"/>
              </w:rPr>
              <w:tab/>
            </w:r>
            <w:r w:rsidRPr="00CC14D5">
              <w:rPr>
                <w:sz w:val="22"/>
                <w:szCs w:val="22"/>
              </w:rPr>
              <w:t>alimentaires (LC)</w:t>
            </w:r>
          </w:p>
          <w:p w14:paraId="56568E56" w14:textId="77777777" w:rsidR="00175C1B" w:rsidRPr="00CC14D5" w:rsidRDefault="00175C1B" w:rsidP="00175C1B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>Hôpital/clinique/médecin</w:t>
            </w:r>
          </w:p>
          <w:p w14:paraId="519F66DD" w14:textId="77777777" w:rsidR="00175C1B" w:rsidRPr="00CC14D5" w:rsidRDefault="00175C1B" w:rsidP="00175C1B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>Police</w:t>
            </w:r>
          </w:p>
          <w:p w14:paraId="6B39FC28" w14:textId="77777777" w:rsidR="00175C1B" w:rsidRPr="00CC14D5" w:rsidRDefault="00175C1B" w:rsidP="00175C1B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>Personnes concernées</w:t>
            </w:r>
          </w:p>
          <w:p w14:paraId="2A8B7C80" w14:textId="77777777" w:rsidR="00175C1B" w:rsidRPr="00CC14D5" w:rsidRDefault="00175C1B" w:rsidP="00175C1B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rFonts w:ascii="Wingdings" w:hAnsi="Wingdings"/>
                <w:sz w:val="22"/>
                <w:szCs w:val="22"/>
              </w:rPr>
              <w:t></w:t>
            </w:r>
            <w:r w:rsidRPr="00CC14D5">
              <w:rPr>
                <w:rFonts w:ascii="Wingdings" w:hAnsi="Wingdings"/>
                <w:sz w:val="22"/>
                <w:szCs w:val="22"/>
              </w:rPr>
              <w:t></w:t>
            </w:r>
            <w:r w:rsidRPr="00CC14D5">
              <w:rPr>
                <w:sz w:val="22"/>
                <w:szCs w:val="22"/>
              </w:rPr>
              <w:t>Autre</w:t>
            </w:r>
          </w:p>
        </w:tc>
      </w:tr>
    </w:tbl>
    <w:p w14:paraId="18D58F21" w14:textId="77777777" w:rsidR="00175C1B" w:rsidRPr="00CC14D5" w:rsidRDefault="00175C1B" w:rsidP="00360B6A">
      <w:pPr>
        <w:pStyle w:val="Default"/>
        <w:rPr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515"/>
        <w:gridCol w:w="4546"/>
      </w:tblGrid>
      <w:tr w:rsidR="001A7E80" w:rsidRPr="00CC14D5" w14:paraId="6E7EAE46" w14:textId="77777777" w:rsidTr="001A7E80">
        <w:trPr>
          <w:trHeight w:val="397"/>
        </w:trPr>
        <w:tc>
          <w:tcPr>
            <w:tcW w:w="9061" w:type="dxa"/>
            <w:gridSpan w:val="2"/>
          </w:tcPr>
          <w:p w14:paraId="53E0B4A3" w14:textId="77777777" w:rsidR="001A7E80" w:rsidRPr="00CC14D5" w:rsidRDefault="001A7E80" w:rsidP="001A7E80">
            <w:pPr>
              <w:pStyle w:val="Default"/>
              <w:rPr>
                <w:sz w:val="28"/>
                <w:szCs w:val="22"/>
              </w:rPr>
            </w:pPr>
            <w:r w:rsidRPr="00CC14D5">
              <w:rPr>
                <w:b/>
                <w:sz w:val="28"/>
                <w:szCs w:val="22"/>
              </w:rPr>
              <w:t>Coordonnées de la personne pouvant fournir des informations sur le cas :</w:t>
            </w:r>
          </w:p>
        </w:tc>
      </w:tr>
      <w:tr w:rsidR="001A7E80" w:rsidRPr="00CC14D5" w14:paraId="26A7DB77" w14:textId="77777777" w:rsidTr="001A7E80">
        <w:trPr>
          <w:trHeight w:val="397"/>
        </w:trPr>
        <w:tc>
          <w:tcPr>
            <w:tcW w:w="4515" w:type="dxa"/>
            <w:vAlign w:val="center"/>
          </w:tcPr>
          <w:p w14:paraId="0CF0A433" w14:textId="77777777" w:rsidR="001A7E80" w:rsidRPr="00CC14D5" w:rsidRDefault="001A7E80" w:rsidP="001A7E80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>Nom / prénom :</w:t>
            </w:r>
          </w:p>
        </w:tc>
        <w:tc>
          <w:tcPr>
            <w:tcW w:w="4546" w:type="dxa"/>
            <w:vAlign w:val="center"/>
          </w:tcPr>
          <w:p w14:paraId="06D7FA3E" w14:textId="77777777" w:rsidR="001A7E80" w:rsidRPr="00CC14D5" w:rsidRDefault="001A7E80" w:rsidP="001A7E80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>Tél. :</w:t>
            </w:r>
          </w:p>
        </w:tc>
      </w:tr>
      <w:tr w:rsidR="001A7E80" w:rsidRPr="00CC14D5" w14:paraId="1A903AA0" w14:textId="77777777" w:rsidTr="001A7E80">
        <w:trPr>
          <w:trHeight w:val="397"/>
        </w:trPr>
        <w:tc>
          <w:tcPr>
            <w:tcW w:w="4515" w:type="dxa"/>
            <w:vAlign w:val="center"/>
          </w:tcPr>
          <w:p w14:paraId="109B2DE3" w14:textId="77777777" w:rsidR="001A7E80" w:rsidRPr="00CC14D5" w:rsidRDefault="001A7E80" w:rsidP="001A7E80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>E-mail :</w:t>
            </w:r>
          </w:p>
        </w:tc>
        <w:tc>
          <w:tcPr>
            <w:tcW w:w="4546" w:type="dxa"/>
            <w:vAlign w:val="center"/>
          </w:tcPr>
          <w:p w14:paraId="2C3C2626" w14:textId="77777777" w:rsidR="001A7E80" w:rsidRPr="00CC14D5" w:rsidRDefault="001A7E80" w:rsidP="001A7E80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>Adresse :</w:t>
            </w:r>
          </w:p>
        </w:tc>
      </w:tr>
      <w:tr w:rsidR="001A7E80" w:rsidRPr="00CC14D5" w14:paraId="089581B2" w14:textId="77777777" w:rsidTr="001A7E80">
        <w:trPr>
          <w:trHeight w:val="397"/>
        </w:trPr>
        <w:tc>
          <w:tcPr>
            <w:tcW w:w="9061" w:type="dxa"/>
            <w:gridSpan w:val="2"/>
            <w:vAlign w:val="center"/>
          </w:tcPr>
          <w:p w14:paraId="2A25D628" w14:textId="77777777" w:rsidR="001A7E80" w:rsidRPr="00CC14D5" w:rsidRDefault="001A7E80" w:rsidP="001A7E80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 xml:space="preserve">Autres interlocuteurs : </w:t>
            </w:r>
          </w:p>
        </w:tc>
      </w:tr>
    </w:tbl>
    <w:p w14:paraId="6A9D2FE0" w14:textId="77777777" w:rsidR="00862619" w:rsidRPr="00CC14D5" w:rsidRDefault="00862619">
      <w:pPr>
        <w:spacing w:after="160" w:line="259" w:lineRule="auto"/>
        <w:rPr>
          <w:color w:val="000000"/>
        </w:rPr>
      </w:pPr>
      <w:r w:rsidRPr="00CC14D5">
        <w:br w:type="page"/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198"/>
      </w:tblGrid>
      <w:tr w:rsidR="00360B6A" w:rsidRPr="00CC14D5" w14:paraId="3499EB7E" w14:textId="77777777" w:rsidTr="001A7E80">
        <w:trPr>
          <w:trHeight w:val="23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96A4" w14:textId="77777777" w:rsidR="00360B6A" w:rsidRPr="00CC14D5" w:rsidRDefault="00360B6A" w:rsidP="001A7E80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b/>
                <w:bCs/>
                <w:sz w:val="28"/>
                <w:szCs w:val="22"/>
              </w:rPr>
              <w:lastRenderedPageBreak/>
              <w:t xml:space="preserve">2. Maladies </w:t>
            </w:r>
            <w:r w:rsidRPr="00CC14D5">
              <w:rPr>
                <w:sz w:val="28"/>
                <w:szCs w:val="22"/>
              </w:rPr>
              <w:t>Groupes concernés :</w:t>
            </w:r>
          </w:p>
        </w:tc>
      </w:tr>
      <w:tr w:rsidR="00360B6A" w:rsidRPr="00CC14D5" w14:paraId="0EE09DD8" w14:textId="77777777" w:rsidTr="001A7E80">
        <w:trPr>
          <w:trHeight w:val="60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96B" w14:textId="77777777" w:rsidR="00B90B29" w:rsidRPr="00CC14D5" w:rsidRDefault="00B90B29" w:rsidP="001A7E80">
            <w:pPr>
              <w:pStyle w:val="Default"/>
              <w:rPr>
                <w:sz w:val="20"/>
                <w:szCs w:val="22"/>
              </w:rPr>
            </w:pPr>
          </w:p>
          <w:p w14:paraId="6F97CCC6" w14:textId="77777777" w:rsidR="00DF26F6" w:rsidRPr="00CC14D5" w:rsidRDefault="00360B6A" w:rsidP="001A7E80">
            <w:pPr>
              <w:pStyle w:val="Default"/>
              <w:rPr>
                <w:sz w:val="20"/>
                <w:szCs w:val="22"/>
              </w:rPr>
            </w:pPr>
            <w:r w:rsidRPr="00CC14D5">
              <w:rPr>
                <w:sz w:val="20"/>
                <w:szCs w:val="22"/>
              </w:rPr>
              <w:t xml:space="preserve">Nombre de personnes malades : </w:t>
            </w:r>
            <w:r w:rsidRPr="00CC14D5">
              <w:rPr>
                <w:sz w:val="20"/>
                <w:szCs w:val="22"/>
                <w:u w:val="single"/>
              </w:rPr>
              <w:t xml:space="preserve">                </w:t>
            </w:r>
            <w:r w:rsidRPr="00CC14D5">
              <w:rPr>
                <w:sz w:val="20"/>
                <w:szCs w:val="22"/>
              </w:rPr>
              <w:t xml:space="preserve"> </w:t>
            </w:r>
          </w:p>
          <w:p w14:paraId="2D97BCE5" w14:textId="77777777" w:rsidR="00DF26F6" w:rsidRPr="00CC14D5" w:rsidRDefault="00DF26F6" w:rsidP="001A7E80">
            <w:pPr>
              <w:pStyle w:val="Default"/>
              <w:rPr>
                <w:sz w:val="20"/>
                <w:szCs w:val="22"/>
              </w:rPr>
            </w:pPr>
          </w:p>
          <w:p w14:paraId="31366580" w14:textId="77777777" w:rsidR="00360B6A" w:rsidRPr="00CC14D5" w:rsidRDefault="00360B6A" w:rsidP="00DF26F6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sz w:val="20"/>
                <w:szCs w:val="22"/>
              </w:rPr>
              <w:t>qui sont traitées en ambulatoire :</w:t>
            </w:r>
            <w:r w:rsidR="00DF26F6" w:rsidRPr="00CC14D5">
              <w:rPr>
                <w:sz w:val="20"/>
                <w:szCs w:val="22"/>
              </w:rPr>
              <w:t xml:space="preserve">                                 </w:t>
            </w:r>
            <w:r w:rsidRPr="00CC14D5">
              <w:rPr>
                <w:sz w:val="20"/>
                <w:szCs w:val="22"/>
              </w:rPr>
              <w:t>qui sont hospitalisées :</w:t>
            </w:r>
          </w:p>
        </w:tc>
      </w:tr>
      <w:tr w:rsidR="00360B6A" w:rsidRPr="00CC14D5" w14:paraId="6A9853E9" w14:textId="77777777" w:rsidTr="001A7E80">
        <w:trPr>
          <w:trHeight w:val="36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1FBD" w14:textId="77777777" w:rsidR="00360B6A" w:rsidRPr="00CC14D5" w:rsidRDefault="00360B6A" w:rsidP="001A7E80">
            <w:pPr>
              <w:pStyle w:val="Default"/>
              <w:rPr>
                <w:sz w:val="20"/>
                <w:szCs w:val="22"/>
              </w:rPr>
            </w:pPr>
            <w:r w:rsidRPr="00CC14D5">
              <w:rPr>
                <w:sz w:val="20"/>
                <w:szCs w:val="22"/>
              </w:rPr>
              <w:t>Nom/Adresse/Téléphone du médecin traitant/Hôpital :</w:t>
            </w:r>
          </w:p>
          <w:p w14:paraId="51127F4F" w14:textId="77777777" w:rsidR="001C3679" w:rsidRPr="00CC14D5" w:rsidRDefault="001C3679" w:rsidP="001A7E80">
            <w:pPr>
              <w:pStyle w:val="Default"/>
              <w:rPr>
                <w:sz w:val="20"/>
                <w:szCs w:val="22"/>
              </w:rPr>
            </w:pPr>
          </w:p>
          <w:p w14:paraId="4DAAD7E2" w14:textId="77777777" w:rsidR="00360B6A" w:rsidRPr="00CC14D5" w:rsidRDefault="00360B6A" w:rsidP="001A7E80">
            <w:pPr>
              <w:pStyle w:val="Default"/>
              <w:rPr>
                <w:sz w:val="20"/>
                <w:szCs w:val="22"/>
              </w:rPr>
            </w:pPr>
          </w:p>
          <w:p w14:paraId="2E28DF4E" w14:textId="77777777" w:rsidR="00360B6A" w:rsidRPr="00CC14D5" w:rsidRDefault="00360B6A" w:rsidP="001A7E80">
            <w:pPr>
              <w:pStyle w:val="Default"/>
              <w:rPr>
                <w:sz w:val="20"/>
                <w:szCs w:val="22"/>
              </w:rPr>
            </w:pPr>
            <w:r w:rsidRPr="00CC14D5">
              <w:rPr>
                <w:sz w:val="20"/>
                <w:szCs w:val="22"/>
              </w:rPr>
              <w:t>Nom/Adresse/Téléphone du cas index (1</w:t>
            </w:r>
            <w:r w:rsidRPr="00CC14D5">
              <w:rPr>
                <w:sz w:val="20"/>
                <w:szCs w:val="22"/>
                <w:vertAlign w:val="superscript"/>
              </w:rPr>
              <w:t>er</w:t>
            </w:r>
            <w:r w:rsidRPr="00CC14D5">
              <w:rPr>
                <w:sz w:val="20"/>
                <w:szCs w:val="22"/>
              </w:rPr>
              <w:t xml:space="preserve"> cas)</w:t>
            </w:r>
          </w:p>
          <w:p w14:paraId="710B83E2" w14:textId="77777777" w:rsidR="001C3679" w:rsidRPr="00CC14D5" w:rsidRDefault="001C3679" w:rsidP="001A7E80">
            <w:pPr>
              <w:pStyle w:val="Default"/>
              <w:rPr>
                <w:sz w:val="20"/>
                <w:szCs w:val="22"/>
              </w:rPr>
            </w:pPr>
          </w:p>
          <w:p w14:paraId="61CF590E" w14:textId="77777777" w:rsidR="00360B6A" w:rsidRPr="00CC14D5" w:rsidRDefault="00360B6A" w:rsidP="001A7E80">
            <w:pPr>
              <w:pStyle w:val="Default"/>
              <w:rPr>
                <w:sz w:val="20"/>
                <w:szCs w:val="22"/>
              </w:rPr>
            </w:pPr>
          </w:p>
        </w:tc>
      </w:tr>
      <w:tr w:rsidR="00360B6A" w:rsidRPr="00CC14D5" w14:paraId="3C40DD19" w14:textId="77777777" w:rsidTr="001A7E80">
        <w:trPr>
          <w:trHeight w:val="48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80C13" w14:textId="61ED06C3" w:rsidR="00360B6A" w:rsidRPr="00CC14D5" w:rsidRDefault="00360B6A" w:rsidP="001A7E80">
            <w:pPr>
              <w:pStyle w:val="Default"/>
              <w:rPr>
                <w:sz w:val="20"/>
                <w:szCs w:val="22"/>
              </w:rPr>
            </w:pPr>
            <w:r w:rsidRPr="00CC14D5">
              <w:rPr>
                <w:sz w:val="20"/>
                <w:szCs w:val="22"/>
              </w:rPr>
              <w:t>Début de</w:t>
            </w:r>
            <w:r w:rsidR="00EE37C6" w:rsidRPr="00CC14D5">
              <w:rPr>
                <w:sz w:val="20"/>
                <w:szCs w:val="22"/>
              </w:rPr>
              <w:t xml:space="preserve"> la</w:t>
            </w:r>
            <w:r w:rsidRPr="00CC14D5">
              <w:rPr>
                <w:sz w:val="20"/>
                <w:szCs w:val="22"/>
              </w:rPr>
              <w:t xml:space="preserve"> maladie (date et heure des premiers symptômes lors du premier cas) :</w:t>
            </w:r>
          </w:p>
          <w:p w14:paraId="2B542D77" w14:textId="77777777" w:rsidR="00360B6A" w:rsidRPr="00CC14D5" w:rsidRDefault="00360B6A" w:rsidP="001A7E80">
            <w:pPr>
              <w:pStyle w:val="Default"/>
              <w:rPr>
                <w:sz w:val="20"/>
                <w:szCs w:val="22"/>
              </w:rPr>
            </w:pPr>
          </w:p>
          <w:p w14:paraId="5760EBBF" w14:textId="77777777" w:rsidR="00360B6A" w:rsidRPr="00CC14D5" w:rsidRDefault="00360B6A" w:rsidP="001A7E80">
            <w:pPr>
              <w:pStyle w:val="Default"/>
              <w:rPr>
                <w:sz w:val="20"/>
                <w:szCs w:val="22"/>
              </w:rPr>
            </w:pPr>
          </w:p>
        </w:tc>
      </w:tr>
      <w:tr w:rsidR="00360B6A" w:rsidRPr="00CC14D5" w14:paraId="2B5ADB1C" w14:textId="77777777" w:rsidTr="00862619">
        <w:trPr>
          <w:trHeight w:val="10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D257" w14:textId="77777777" w:rsidR="00360B6A" w:rsidRPr="00CC14D5" w:rsidRDefault="001C3679" w:rsidP="00862619">
            <w:pPr>
              <w:pStyle w:val="Default"/>
              <w:rPr>
                <w:sz w:val="22"/>
                <w:szCs w:val="22"/>
              </w:rPr>
            </w:pPr>
            <w:r w:rsidRPr="00CC14D5">
              <w:rPr>
                <w:sz w:val="20"/>
                <w:szCs w:val="22"/>
              </w:rPr>
              <w:t>Symptômes 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074E" w14:textId="7EE6F981" w:rsidR="00360B6A" w:rsidRPr="00CC14D5" w:rsidRDefault="00DF26F6" w:rsidP="00862619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></w:t>
            </w:r>
            <w:r w:rsidR="00360B6A" w:rsidRPr="00CC14D5">
              <w:rPr>
                <w:sz w:val="20"/>
                <w:szCs w:val="20"/>
              </w:rPr>
              <w:t>Nausée</w:t>
            </w:r>
            <w:r w:rsidRPr="00CC14D5">
              <w:rPr>
                <w:sz w:val="20"/>
                <w:szCs w:val="20"/>
              </w:rPr>
              <w:t xml:space="preserve">   </w:t>
            </w:r>
            <w:r w:rsidR="006F5690" w:rsidRPr="00CC14D5">
              <w:rPr>
                <w:sz w:val="20"/>
                <w:szCs w:val="20"/>
              </w:rPr>
              <w:t xml:space="preserve"> </w:t>
            </w:r>
            <w:r w:rsidRPr="00CC14D5">
              <w:rPr>
                <w:sz w:val="20"/>
                <w:szCs w:val="20"/>
              </w:rPr>
              <w:t></w:t>
            </w:r>
            <w:r w:rsidR="00360B6A" w:rsidRPr="00CC14D5">
              <w:rPr>
                <w:sz w:val="20"/>
                <w:szCs w:val="20"/>
              </w:rPr>
              <w:t>Vomissements</w:t>
            </w:r>
            <w:r w:rsidRPr="00CC14D5">
              <w:rPr>
                <w:sz w:val="20"/>
                <w:szCs w:val="20"/>
              </w:rPr>
              <w:t xml:space="preserve">     </w:t>
            </w:r>
            <w:r w:rsidR="00360B6A" w:rsidRPr="00CC14D5">
              <w:rPr>
                <w:sz w:val="20"/>
                <w:szCs w:val="20"/>
              </w:rPr>
              <w:t>Diarrhée</w:t>
            </w:r>
          </w:p>
          <w:p w14:paraId="728D21E9" w14:textId="0EF859B2" w:rsidR="00360B6A" w:rsidRPr="00CC14D5" w:rsidRDefault="00360B6A" w:rsidP="006F5690">
            <w:pPr>
              <w:pStyle w:val="Default"/>
              <w:rPr>
                <w:sz w:val="20"/>
                <w:szCs w:val="22"/>
              </w:rPr>
            </w:pPr>
            <w:r w:rsidRPr="00CC14D5">
              <w:rPr>
                <w:sz w:val="20"/>
                <w:szCs w:val="20"/>
              </w:rPr>
              <w:t>Fièvre</w:t>
            </w:r>
            <w:r w:rsidR="00DF26F6" w:rsidRPr="00CC14D5">
              <w:rPr>
                <w:sz w:val="20"/>
                <w:szCs w:val="20"/>
              </w:rPr>
              <w:t xml:space="preserve">      </w:t>
            </w:r>
            <w:r w:rsidRPr="00CC14D5">
              <w:rPr>
                <w:sz w:val="20"/>
                <w:szCs w:val="20"/>
              </w:rPr>
              <w:t></w:t>
            </w:r>
            <w:r w:rsidR="00EE37C6" w:rsidRPr="00CC14D5">
              <w:rPr>
                <w:sz w:val="20"/>
                <w:szCs w:val="20"/>
              </w:rPr>
              <w:t xml:space="preserve">Éruption </w:t>
            </w:r>
            <w:proofErr w:type="gramStart"/>
            <w:r w:rsidR="00EE37C6" w:rsidRPr="00CC14D5">
              <w:rPr>
                <w:sz w:val="20"/>
                <w:szCs w:val="20"/>
              </w:rPr>
              <w:t>cutanée</w:t>
            </w:r>
            <w:r w:rsidR="00DF26F6" w:rsidRPr="00CC14D5">
              <w:rPr>
                <w:sz w:val="20"/>
                <w:szCs w:val="20"/>
              </w:rPr>
              <w:t xml:space="preserve">  </w:t>
            </w:r>
            <w:r w:rsidR="00DF26F6" w:rsidRPr="00CC14D5">
              <w:rPr>
                <w:sz w:val="20"/>
                <w:szCs w:val="20"/>
              </w:rPr>
              <w:t></w:t>
            </w:r>
            <w:proofErr w:type="gramEnd"/>
            <w:r w:rsidR="00EE37C6" w:rsidRPr="00CC14D5">
              <w:rPr>
                <w:sz w:val="20"/>
                <w:szCs w:val="20"/>
              </w:rPr>
              <w:t>Autres</w:t>
            </w:r>
            <w:r w:rsidRPr="00CC14D5">
              <w:rPr>
                <w:sz w:val="20"/>
                <w:szCs w:val="22"/>
              </w:rPr>
              <w:t xml:space="preserve"> </w:t>
            </w:r>
          </w:p>
        </w:tc>
      </w:tr>
      <w:tr w:rsidR="00360B6A" w:rsidRPr="00CC14D5" w14:paraId="74F13167" w14:textId="77777777" w:rsidTr="001A7E80">
        <w:trPr>
          <w:trHeight w:val="234"/>
        </w:trPr>
        <w:tc>
          <w:tcPr>
            <w:tcW w:w="9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49790" w14:textId="7CBAE1A5" w:rsidR="00360B6A" w:rsidRPr="00CC14D5" w:rsidRDefault="00360B6A" w:rsidP="001A7E80">
            <w:pPr>
              <w:pStyle w:val="Default"/>
              <w:rPr>
                <w:sz w:val="20"/>
                <w:szCs w:val="22"/>
              </w:rPr>
            </w:pPr>
            <w:r w:rsidRPr="00CC14D5">
              <w:rPr>
                <w:sz w:val="20"/>
                <w:szCs w:val="22"/>
              </w:rPr>
              <w:t>Évolution de</w:t>
            </w:r>
            <w:r w:rsidR="00EE37C6" w:rsidRPr="00CC14D5">
              <w:rPr>
                <w:sz w:val="20"/>
                <w:szCs w:val="22"/>
              </w:rPr>
              <w:t xml:space="preserve"> la</w:t>
            </w:r>
            <w:r w:rsidRPr="00CC14D5">
              <w:rPr>
                <w:sz w:val="20"/>
                <w:szCs w:val="22"/>
              </w:rPr>
              <w:t xml:space="preserve"> maladie :</w:t>
            </w:r>
          </w:p>
          <w:p w14:paraId="7A8759B5" w14:textId="77777777" w:rsidR="001C3679" w:rsidRPr="00CC14D5" w:rsidRDefault="001C3679" w:rsidP="001A7E80">
            <w:pPr>
              <w:pStyle w:val="Default"/>
              <w:rPr>
                <w:sz w:val="20"/>
                <w:szCs w:val="22"/>
              </w:rPr>
            </w:pPr>
          </w:p>
          <w:p w14:paraId="35897242" w14:textId="77777777" w:rsidR="001C3679" w:rsidRPr="00CC14D5" w:rsidRDefault="001C3679" w:rsidP="001A7E80">
            <w:pPr>
              <w:pStyle w:val="Default"/>
              <w:rPr>
                <w:sz w:val="20"/>
                <w:szCs w:val="22"/>
              </w:rPr>
            </w:pPr>
          </w:p>
        </w:tc>
      </w:tr>
      <w:tr w:rsidR="00360B6A" w:rsidRPr="00CC14D5" w14:paraId="47D36A57" w14:textId="77777777" w:rsidTr="001A7E80">
        <w:trPr>
          <w:trHeight w:val="23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E0B" w14:textId="0DBC0B7B" w:rsidR="00360B6A" w:rsidRPr="00CC14D5" w:rsidRDefault="00360B6A" w:rsidP="001A7E80">
            <w:pPr>
              <w:pStyle w:val="Default"/>
              <w:rPr>
                <w:sz w:val="20"/>
                <w:szCs w:val="22"/>
              </w:rPr>
            </w:pPr>
            <w:r w:rsidRPr="00CC14D5">
              <w:rPr>
                <w:sz w:val="20"/>
                <w:szCs w:val="22"/>
              </w:rPr>
              <w:t>Dépistage de l’agent pathogène chez le</w:t>
            </w:r>
            <w:r w:rsidR="00CC14D5" w:rsidRPr="00CC14D5">
              <w:rPr>
                <w:sz w:val="20"/>
                <w:szCs w:val="22"/>
              </w:rPr>
              <w:t>s personnes</w:t>
            </w:r>
            <w:r w:rsidRPr="00CC14D5">
              <w:rPr>
                <w:sz w:val="20"/>
                <w:szCs w:val="22"/>
              </w:rPr>
              <w:t xml:space="preserve"> malade</w:t>
            </w:r>
            <w:r w:rsidR="00CC14D5" w:rsidRPr="00CC14D5">
              <w:rPr>
                <w:sz w:val="20"/>
                <w:szCs w:val="22"/>
              </w:rPr>
              <w:t>s</w:t>
            </w:r>
            <w:r w:rsidRPr="00CC14D5">
              <w:rPr>
                <w:sz w:val="20"/>
                <w:szCs w:val="22"/>
              </w:rPr>
              <w:t> :</w:t>
            </w:r>
          </w:p>
          <w:p w14:paraId="1EB60F21" w14:textId="77777777" w:rsidR="001C3679" w:rsidRPr="00CC14D5" w:rsidRDefault="001C3679" w:rsidP="001A7E80">
            <w:pPr>
              <w:pStyle w:val="Default"/>
              <w:rPr>
                <w:sz w:val="20"/>
                <w:szCs w:val="22"/>
              </w:rPr>
            </w:pPr>
          </w:p>
          <w:p w14:paraId="496F2461" w14:textId="77777777" w:rsidR="001C3679" w:rsidRPr="00CC14D5" w:rsidRDefault="001C3679" w:rsidP="001A7E80">
            <w:pPr>
              <w:pStyle w:val="Default"/>
              <w:rPr>
                <w:sz w:val="20"/>
                <w:szCs w:val="22"/>
              </w:rPr>
            </w:pPr>
          </w:p>
        </w:tc>
      </w:tr>
      <w:tr w:rsidR="00360B6A" w:rsidRPr="00CC14D5" w14:paraId="3E928D4C" w14:textId="77777777" w:rsidTr="00862619">
        <w:trPr>
          <w:trHeight w:val="23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1ED" w14:textId="02113791" w:rsidR="00360B6A" w:rsidRPr="00CC14D5" w:rsidRDefault="00360B6A" w:rsidP="001A7E80">
            <w:pPr>
              <w:pStyle w:val="Default"/>
              <w:rPr>
                <w:sz w:val="20"/>
                <w:szCs w:val="22"/>
              </w:rPr>
            </w:pPr>
            <w:r w:rsidRPr="00CC14D5">
              <w:rPr>
                <w:sz w:val="20"/>
                <w:szCs w:val="22"/>
              </w:rPr>
              <w:t>Hypothèse sur l</w:t>
            </w:r>
            <w:r w:rsidR="00863D5C" w:rsidRPr="00CC14D5">
              <w:rPr>
                <w:sz w:val="20"/>
                <w:szCs w:val="22"/>
              </w:rPr>
              <w:t>a cause</w:t>
            </w:r>
            <w:r w:rsidRPr="00CC14D5">
              <w:rPr>
                <w:sz w:val="20"/>
                <w:szCs w:val="22"/>
              </w:rPr>
              <w:t xml:space="preserve"> de la maladie :</w:t>
            </w:r>
          </w:p>
          <w:p w14:paraId="5AF07E2A" w14:textId="77777777" w:rsidR="001C3679" w:rsidRPr="00CC14D5" w:rsidRDefault="001C3679" w:rsidP="001A7E80">
            <w:pPr>
              <w:pStyle w:val="Default"/>
              <w:rPr>
                <w:sz w:val="20"/>
                <w:szCs w:val="22"/>
              </w:rPr>
            </w:pPr>
          </w:p>
          <w:p w14:paraId="5724EC85" w14:textId="77777777" w:rsidR="001C3679" w:rsidRPr="00CC14D5" w:rsidRDefault="001C3679" w:rsidP="001A7E80">
            <w:pPr>
              <w:pStyle w:val="Default"/>
              <w:rPr>
                <w:sz w:val="20"/>
                <w:szCs w:val="22"/>
              </w:rPr>
            </w:pPr>
          </w:p>
        </w:tc>
      </w:tr>
    </w:tbl>
    <w:p w14:paraId="1743746E" w14:textId="77777777" w:rsidR="00360B6A" w:rsidRPr="00CC14D5" w:rsidRDefault="00360B6A" w:rsidP="00695493"/>
    <w:p w14:paraId="11D64EF2" w14:textId="77777777" w:rsidR="003A5F7B" w:rsidRPr="00CC14D5" w:rsidRDefault="003A5F7B" w:rsidP="00695493">
      <w:pPr>
        <w:rPr>
          <w:b/>
          <w:sz w:val="28"/>
        </w:rPr>
      </w:pPr>
    </w:p>
    <w:p w14:paraId="659F491E" w14:textId="79FFBF73" w:rsidR="00360B6A" w:rsidRPr="00CC14D5" w:rsidRDefault="003A5F7B" w:rsidP="00472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sz w:val="28"/>
        </w:rPr>
      </w:pPr>
      <w:r w:rsidRPr="00CC14D5">
        <w:rPr>
          <w:b/>
          <w:sz w:val="28"/>
        </w:rPr>
        <w:t>3. Denrées alimentaires</w:t>
      </w:r>
    </w:p>
    <w:p w14:paraId="63608BA5" w14:textId="1C56A52A" w:rsidR="00415CCD" w:rsidRPr="00CC14D5" w:rsidRDefault="00415CCD" w:rsidP="00472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</w:rPr>
      </w:pPr>
      <w:r w:rsidRPr="00CC14D5">
        <w:rPr>
          <w:b/>
          <w:sz w:val="28"/>
        </w:rPr>
        <w:t>Cause(s) possible(s) des maladies</w:t>
      </w:r>
    </w:p>
    <w:tbl>
      <w:tblPr>
        <w:tblW w:w="94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  <w:gridCol w:w="147"/>
      </w:tblGrid>
      <w:tr w:rsidR="00360B6A" w:rsidRPr="00CC14D5" w14:paraId="7D01FADE" w14:textId="77777777" w:rsidTr="00472012">
        <w:trPr>
          <w:gridAfter w:val="1"/>
          <w:wAfter w:w="147" w:type="dxa"/>
          <w:trHeight w:val="609"/>
        </w:trPr>
        <w:tc>
          <w:tcPr>
            <w:tcW w:w="9317" w:type="dxa"/>
          </w:tcPr>
          <w:p w14:paraId="2AC4EE60" w14:textId="6257FB5C" w:rsidR="003C3C45" w:rsidRPr="00CC14D5" w:rsidRDefault="00360B6A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>Qu’est-ce qui a été consommé (</w:t>
            </w:r>
            <w:r w:rsidR="00EE37C6" w:rsidRPr="00CC14D5">
              <w:rPr>
                <w:sz w:val="20"/>
                <w:szCs w:val="20"/>
              </w:rPr>
              <w:t>par tous</w:t>
            </w:r>
            <w:r w:rsidRPr="00CC14D5">
              <w:rPr>
                <w:sz w:val="20"/>
                <w:szCs w:val="20"/>
              </w:rPr>
              <w:t>) dans les 1 à 3</w:t>
            </w:r>
            <w:r w:rsidR="00EE37C6" w:rsidRPr="00CC14D5">
              <w:rPr>
                <w:sz w:val="20"/>
                <w:szCs w:val="20"/>
              </w:rPr>
              <w:t> </w:t>
            </w:r>
            <w:r w:rsidRPr="00CC14D5">
              <w:rPr>
                <w:sz w:val="20"/>
                <w:szCs w:val="20"/>
              </w:rPr>
              <w:t>derniers jours ?</w:t>
            </w:r>
          </w:p>
          <w:p w14:paraId="5FF9909F" w14:textId="77777777" w:rsidR="001C3679" w:rsidRPr="00CC14D5" w:rsidRDefault="001C3679">
            <w:pPr>
              <w:pStyle w:val="Default"/>
              <w:rPr>
                <w:sz w:val="20"/>
                <w:szCs w:val="20"/>
              </w:rPr>
            </w:pPr>
          </w:p>
          <w:p w14:paraId="042E0300" w14:textId="77777777" w:rsidR="00862619" w:rsidRPr="00CC14D5" w:rsidRDefault="00862619">
            <w:pPr>
              <w:pStyle w:val="Default"/>
              <w:rPr>
                <w:sz w:val="20"/>
                <w:szCs w:val="20"/>
              </w:rPr>
            </w:pPr>
          </w:p>
          <w:p w14:paraId="7435C54E" w14:textId="77777777" w:rsidR="001C3679" w:rsidRPr="00CC14D5" w:rsidRDefault="001C3679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>Où ?</w:t>
            </w:r>
          </w:p>
          <w:p w14:paraId="4DDF24EA" w14:textId="77777777" w:rsidR="00AB4D14" w:rsidRPr="00CC14D5" w:rsidRDefault="00AB4D14">
            <w:pPr>
              <w:pStyle w:val="Default"/>
              <w:rPr>
                <w:sz w:val="20"/>
                <w:szCs w:val="20"/>
              </w:rPr>
            </w:pPr>
          </w:p>
          <w:p w14:paraId="04980E49" w14:textId="77777777" w:rsidR="001C3679" w:rsidRPr="00CC14D5" w:rsidRDefault="001C3679">
            <w:pPr>
              <w:pStyle w:val="Default"/>
              <w:rPr>
                <w:sz w:val="20"/>
                <w:szCs w:val="20"/>
              </w:rPr>
            </w:pPr>
          </w:p>
          <w:p w14:paraId="5868C1DD" w14:textId="77777777" w:rsidR="00360B6A" w:rsidRPr="00CC14D5" w:rsidRDefault="001C3679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>À quelle occasion ?</w:t>
            </w:r>
          </w:p>
          <w:p w14:paraId="45E20FBB" w14:textId="77777777" w:rsidR="001C3679" w:rsidRPr="00CC14D5" w:rsidRDefault="001C3679">
            <w:pPr>
              <w:pStyle w:val="Default"/>
              <w:rPr>
                <w:sz w:val="20"/>
                <w:szCs w:val="20"/>
              </w:rPr>
            </w:pPr>
          </w:p>
          <w:p w14:paraId="0C82479D" w14:textId="77777777" w:rsidR="001C3679" w:rsidRPr="00CC14D5" w:rsidRDefault="001C3679">
            <w:pPr>
              <w:pStyle w:val="Default"/>
              <w:rPr>
                <w:sz w:val="20"/>
                <w:szCs w:val="20"/>
              </w:rPr>
            </w:pPr>
          </w:p>
        </w:tc>
      </w:tr>
      <w:tr w:rsidR="00360B6A" w:rsidRPr="00CC14D5" w14:paraId="0BDB0D67" w14:textId="77777777" w:rsidTr="00472012">
        <w:trPr>
          <w:gridAfter w:val="1"/>
          <w:wAfter w:w="147" w:type="dxa"/>
          <w:trHeight w:val="360"/>
        </w:trPr>
        <w:tc>
          <w:tcPr>
            <w:tcW w:w="9317" w:type="dxa"/>
          </w:tcPr>
          <w:p w14:paraId="500216A0" w14:textId="77777777" w:rsidR="00360B6A" w:rsidRPr="00CC14D5" w:rsidRDefault="00360B6A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>Y a-t-il encore des restes de denrées alimentaires / des échantillons de contrôle ?</w:t>
            </w:r>
          </w:p>
          <w:p w14:paraId="7B2ADB40" w14:textId="77777777" w:rsidR="001C3679" w:rsidRPr="00CC14D5" w:rsidRDefault="001C3679">
            <w:pPr>
              <w:pStyle w:val="Default"/>
              <w:rPr>
                <w:sz w:val="20"/>
                <w:szCs w:val="20"/>
              </w:rPr>
            </w:pPr>
          </w:p>
          <w:p w14:paraId="362A325E" w14:textId="77777777" w:rsidR="001C3679" w:rsidRPr="00CC14D5" w:rsidRDefault="001C3679">
            <w:pPr>
              <w:pStyle w:val="Default"/>
              <w:rPr>
                <w:sz w:val="20"/>
                <w:szCs w:val="20"/>
              </w:rPr>
            </w:pPr>
          </w:p>
        </w:tc>
      </w:tr>
      <w:tr w:rsidR="00360B6A" w:rsidRPr="00CC14D5" w14:paraId="123EDB22" w14:textId="77777777" w:rsidTr="00472012">
        <w:trPr>
          <w:gridAfter w:val="1"/>
          <w:wAfter w:w="147" w:type="dxa"/>
          <w:trHeight w:val="360"/>
        </w:trPr>
        <w:tc>
          <w:tcPr>
            <w:tcW w:w="9317" w:type="dxa"/>
          </w:tcPr>
          <w:p w14:paraId="6D9DE64E" w14:textId="6692AA9C" w:rsidR="00360B6A" w:rsidRPr="00CC14D5" w:rsidRDefault="00EE37C6" w:rsidP="003C3C45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>Y a-t-</w:t>
            </w:r>
            <w:r w:rsidRPr="00CC14D5" w:rsidDel="00EE37C6">
              <w:rPr>
                <w:sz w:val="20"/>
                <w:szCs w:val="20"/>
              </w:rPr>
              <w:t xml:space="preserve"> </w:t>
            </w:r>
            <w:r w:rsidR="00360B6A" w:rsidRPr="00CC14D5">
              <w:rPr>
                <w:sz w:val="20"/>
                <w:szCs w:val="20"/>
              </w:rPr>
              <w:t xml:space="preserve">il des résultats </w:t>
            </w:r>
            <w:r w:rsidR="00373BC1" w:rsidRPr="00CC14D5">
              <w:rPr>
                <w:sz w:val="20"/>
                <w:szCs w:val="20"/>
              </w:rPr>
              <w:t xml:space="preserve">d’analyse </w:t>
            </w:r>
            <w:r w:rsidR="00360B6A" w:rsidRPr="00CC14D5">
              <w:rPr>
                <w:sz w:val="20"/>
                <w:szCs w:val="20"/>
              </w:rPr>
              <w:t>microbiologique des denrées alimentaires ?</w:t>
            </w:r>
          </w:p>
          <w:p w14:paraId="5D993FE3" w14:textId="77777777" w:rsidR="001C3679" w:rsidRPr="00CC14D5" w:rsidRDefault="001C3679" w:rsidP="003C3C45">
            <w:pPr>
              <w:pStyle w:val="Default"/>
              <w:rPr>
                <w:sz w:val="20"/>
                <w:szCs w:val="20"/>
              </w:rPr>
            </w:pPr>
          </w:p>
          <w:p w14:paraId="5B34C38D" w14:textId="77777777" w:rsidR="001C3679" w:rsidRPr="00CC14D5" w:rsidRDefault="001C3679" w:rsidP="003C3C45">
            <w:pPr>
              <w:pStyle w:val="Default"/>
              <w:rPr>
                <w:sz w:val="20"/>
                <w:szCs w:val="20"/>
              </w:rPr>
            </w:pPr>
          </w:p>
        </w:tc>
      </w:tr>
      <w:tr w:rsidR="00360B6A" w:rsidRPr="00CC14D5" w14:paraId="38280969" w14:textId="77777777" w:rsidTr="00472012">
        <w:trPr>
          <w:gridAfter w:val="1"/>
          <w:wAfter w:w="147" w:type="dxa"/>
          <w:trHeight w:val="361"/>
        </w:trPr>
        <w:tc>
          <w:tcPr>
            <w:tcW w:w="9317" w:type="dxa"/>
          </w:tcPr>
          <w:p w14:paraId="106951D7" w14:textId="58A102C7" w:rsidR="00360B6A" w:rsidRPr="00CC14D5" w:rsidRDefault="00175C1B" w:rsidP="001C3679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 xml:space="preserve">Les malades travaillent-ils dans un établissement du secteur alimentaire ? (par ex. manipulent-ils des aliments </w:t>
            </w:r>
            <w:r w:rsidR="00EE37C6" w:rsidRPr="00CC14D5">
              <w:rPr>
                <w:sz w:val="20"/>
                <w:szCs w:val="20"/>
              </w:rPr>
              <w:t>non conditionnés</w:t>
            </w:r>
            <w:r w:rsidR="00DF26F6" w:rsidRPr="00CC14D5">
              <w:rPr>
                <w:sz w:val="20"/>
                <w:szCs w:val="20"/>
              </w:rPr>
              <w:t> ?</w:t>
            </w:r>
            <w:r w:rsidRPr="00CC14D5">
              <w:rPr>
                <w:sz w:val="20"/>
                <w:szCs w:val="20"/>
              </w:rPr>
              <w:t>)</w:t>
            </w:r>
          </w:p>
          <w:p w14:paraId="33755835" w14:textId="77777777" w:rsidR="001C3679" w:rsidRPr="00CC14D5" w:rsidRDefault="001C3679" w:rsidP="001C3679">
            <w:pPr>
              <w:pStyle w:val="Default"/>
              <w:rPr>
                <w:sz w:val="20"/>
                <w:szCs w:val="20"/>
              </w:rPr>
            </w:pPr>
          </w:p>
          <w:p w14:paraId="37C5BE73" w14:textId="77777777" w:rsidR="001C3679" w:rsidRPr="00CC14D5" w:rsidRDefault="001C3679" w:rsidP="001C3679">
            <w:pPr>
              <w:pStyle w:val="Default"/>
              <w:rPr>
                <w:sz w:val="20"/>
                <w:szCs w:val="20"/>
              </w:rPr>
            </w:pPr>
          </w:p>
        </w:tc>
      </w:tr>
      <w:tr w:rsidR="00360B6A" w:rsidRPr="00CC14D5" w14:paraId="55A4DFCB" w14:textId="77777777" w:rsidTr="00472012">
        <w:trPr>
          <w:gridAfter w:val="1"/>
          <w:wAfter w:w="147" w:type="dxa"/>
          <w:trHeight w:val="847"/>
        </w:trPr>
        <w:tc>
          <w:tcPr>
            <w:tcW w:w="9317" w:type="dxa"/>
          </w:tcPr>
          <w:p w14:paraId="72FDCD7E" w14:textId="23A808CD" w:rsidR="00360B6A" w:rsidRPr="00CC14D5" w:rsidRDefault="00175C1B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 xml:space="preserve">Coordonnées de </w:t>
            </w:r>
            <w:r w:rsidR="00373BC1" w:rsidRPr="00CC14D5">
              <w:rPr>
                <w:sz w:val="20"/>
                <w:szCs w:val="20"/>
              </w:rPr>
              <w:t>ces</w:t>
            </w:r>
            <w:r w:rsidRPr="00CC14D5">
              <w:rPr>
                <w:sz w:val="20"/>
                <w:szCs w:val="20"/>
              </w:rPr>
              <w:t xml:space="preserve"> personne</w:t>
            </w:r>
            <w:r w:rsidR="00373BC1" w:rsidRPr="00CC14D5">
              <w:rPr>
                <w:sz w:val="20"/>
                <w:szCs w:val="20"/>
              </w:rPr>
              <w:t>s</w:t>
            </w:r>
            <w:r w:rsidRPr="00CC14D5">
              <w:rPr>
                <w:sz w:val="20"/>
                <w:szCs w:val="20"/>
              </w:rPr>
              <w:t> :</w:t>
            </w:r>
          </w:p>
          <w:p w14:paraId="0DC15E80" w14:textId="77777777" w:rsidR="001C3679" w:rsidRPr="00CC14D5" w:rsidRDefault="001C3679">
            <w:pPr>
              <w:pStyle w:val="Default"/>
              <w:rPr>
                <w:sz w:val="20"/>
                <w:szCs w:val="20"/>
              </w:rPr>
            </w:pPr>
          </w:p>
          <w:p w14:paraId="4E531490" w14:textId="77777777" w:rsidR="001C3679" w:rsidRPr="00CC14D5" w:rsidRDefault="001C3679">
            <w:pPr>
              <w:pStyle w:val="Default"/>
              <w:rPr>
                <w:sz w:val="20"/>
                <w:szCs w:val="20"/>
              </w:rPr>
            </w:pPr>
          </w:p>
          <w:p w14:paraId="6448BDC3" w14:textId="77777777" w:rsidR="00862619" w:rsidRPr="00CC14D5" w:rsidRDefault="00862619">
            <w:pPr>
              <w:pStyle w:val="Default"/>
              <w:rPr>
                <w:sz w:val="20"/>
                <w:szCs w:val="20"/>
              </w:rPr>
            </w:pPr>
          </w:p>
        </w:tc>
      </w:tr>
      <w:tr w:rsidR="003A5F7B" w:rsidRPr="00CC14D5" w14:paraId="4020BDCA" w14:textId="77777777" w:rsidTr="003A5F7B">
        <w:trPr>
          <w:trHeight w:val="847"/>
        </w:trPr>
        <w:tc>
          <w:tcPr>
            <w:tcW w:w="9464" w:type="dxa"/>
            <w:gridSpan w:val="2"/>
          </w:tcPr>
          <w:p w14:paraId="53DDF5B6" w14:textId="00666A0E" w:rsidR="003A5F7B" w:rsidRPr="00CC14D5" w:rsidRDefault="003A5F7B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lastRenderedPageBreak/>
              <w:t>Remarques</w:t>
            </w:r>
            <w:r w:rsidR="00DC3C2E" w:rsidRPr="00CC14D5">
              <w:rPr>
                <w:sz w:val="20"/>
                <w:szCs w:val="20"/>
              </w:rPr>
              <w:t> :</w:t>
            </w:r>
          </w:p>
          <w:p w14:paraId="312A558D" w14:textId="726159AF" w:rsidR="00ED5153" w:rsidRPr="00CC14D5" w:rsidRDefault="00ED5153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BC8455C" w14:textId="0505B21D" w:rsidR="002319C4" w:rsidRPr="00CC14D5" w:rsidRDefault="00CC14D5" w:rsidP="00231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CC14D5">
        <w:rPr>
          <w:b/>
          <w:sz w:val="28"/>
        </w:rPr>
        <w:t>4</w:t>
      </w:r>
      <w:r w:rsidR="002319C4" w:rsidRPr="00CC14D5">
        <w:rPr>
          <w:b/>
          <w:sz w:val="28"/>
        </w:rPr>
        <w:t>. Eau de douche / de baignade</w:t>
      </w:r>
    </w:p>
    <w:p w14:paraId="12A2FAA8" w14:textId="14F437FE" w:rsidR="00415CCD" w:rsidRPr="00CC14D5" w:rsidRDefault="00415CCD" w:rsidP="00472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1"/>
        </w:tabs>
        <w:rPr>
          <w:b/>
          <w:sz w:val="28"/>
        </w:rPr>
      </w:pPr>
      <w:r w:rsidRPr="00CC14D5">
        <w:rPr>
          <w:b/>
          <w:sz w:val="28"/>
        </w:rPr>
        <w:t>Cause(s) possible(s) des maladies</w:t>
      </w:r>
      <w:r w:rsidR="00472012">
        <w:rPr>
          <w:b/>
          <w:sz w:val="28"/>
        </w:rPr>
        <w:tab/>
      </w:r>
    </w:p>
    <w:tbl>
      <w:tblPr>
        <w:tblW w:w="94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319C4" w:rsidRPr="00CC14D5" w14:paraId="6097E3E4" w14:textId="77777777" w:rsidTr="00F0478D">
        <w:trPr>
          <w:trHeight w:val="609"/>
        </w:trPr>
        <w:tc>
          <w:tcPr>
            <w:tcW w:w="9464" w:type="dxa"/>
          </w:tcPr>
          <w:p w14:paraId="7D19C498" w14:textId="7D74D857" w:rsidR="002319C4" w:rsidRPr="00CC14D5" w:rsidRDefault="002319C4" w:rsidP="00F047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C14D5">
              <w:rPr>
                <w:sz w:val="20"/>
                <w:szCs w:val="20"/>
              </w:rPr>
              <w:t>Suspiscion</w:t>
            </w:r>
            <w:proofErr w:type="spellEnd"/>
            <w:r w:rsidRPr="00CC14D5">
              <w:rPr>
                <w:sz w:val="20"/>
                <w:szCs w:val="20"/>
              </w:rPr>
              <w:t xml:space="preserve"> de pneumonie </w:t>
            </w:r>
            <w:r w:rsidR="00373BC1" w:rsidRPr="00CC14D5">
              <w:rPr>
                <w:sz w:val="20"/>
                <w:szCs w:val="20"/>
              </w:rPr>
              <w:t xml:space="preserve">due </w:t>
            </w:r>
            <w:r w:rsidRPr="00CC14D5">
              <w:rPr>
                <w:sz w:val="20"/>
                <w:szCs w:val="20"/>
              </w:rPr>
              <w:t xml:space="preserve">à </w:t>
            </w:r>
            <w:r w:rsidRPr="00CC14D5">
              <w:rPr>
                <w:i/>
                <w:iCs/>
                <w:sz w:val="20"/>
                <w:szCs w:val="20"/>
              </w:rPr>
              <w:t>Legionella</w:t>
            </w:r>
            <w:r w:rsidR="00DC3C2E" w:rsidRPr="00CC14D5">
              <w:rPr>
                <w:i/>
                <w:iCs/>
                <w:sz w:val="20"/>
                <w:szCs w:val="20"/>
              </w:rPr>
              <w:t> </w:t>
            </w:r>
            <w:r w:rsidRPr="00CC14D5">
              <w:rPr>
                <w:sz w:val="20"/>
                <w:szCs w:val="20"/>
              </w:rPr>
              <w:t xml:space="preserve">: </w:t>
            </w:r>
            <w:r w:rsidR="00DC3C2E" w:rsidRPr="00CC14D5">
              <w:rPr>
                <w:sz w:val="20"/>
                <w:szCs w:val="20"/>
              </w:rPr>
              <w:tab/>
            </w:r>
            <w:r w:rsidRPr="00CC14D5">
              <w:rPr>
                <w:sz w:val="32"/>
                <w:szCs w:val="32"/>
              </w:rPr>
              <w:t xml:space="preserve">□ </w:t>
            </w:r>
            <w:r w:rsidR="00DC3C2E" w:rsidRPr="00CC14D5">
              <w:rPr>
                <w:sz w:val="20"/>
                <w:szCs w:val="20"/>
              </w:rPr>
              <w:t>oui</w:t>
            </w:r>
            <w:r w:rsidRPr="00CC14D5">
              <w:rPr>
                <w:sz w:val="32"/>
                <w:szCs w:val="32"/>
              </w:rPr>
              <w:tab/>
            </w:r>
            <w:r w:rsidRPr="00CC14D5">
              <w:rPr>
                <w:sz w:val="32"/>
                <w:szCs w:val="32"/>
              </w:rPr>
              <w:tab/>
              <w:t xml:space="preserve">□ </w:t>
            </w:r>
            <w:r w:rsidRPr="00CC14D5">
              <w:rPr>
                <w:sz w:val="20"/>
                <w:szCs w:val="20"/>
              </w:rPr>
              <w:t>n</w:t>
            </w:r>
            <w:r w:rsidR="00DC3C2E" w:rsidRPr="00CC14D5">
              <w:rPr>
                <w:sz w:val="20"/>
                <w:szCs w:val="20"/>
              </w:rPr>
              <w:t>o</w:t>
            </w:r>
            <w:r w:rsidRPr="00CC14D5">
              <w:rPr>
                <w:sz w:val="20"/>
                <w:szCs w:val="20"/>
              </w:rPr>
              <w:t xml:space="preserve">n, </w:t>
            </w:r>
            <w:r w:rsidR="00DC3C2E" w:rsidRPr="00CC14D5">
              <w:rPr>
                <w:sz w:val="20"/>
                <w:szCs w:val="20"/>
              </w:rPr>
              <w:t>autre</w:t>
            </w:r>
          </w:p>
        </w:tc>
      </w:tr>
      <w:tr w:rsidR="002319C4" w:rsidRPr="00CC14D5" w14:paraId="6F4DCEBC" w14:textId="77777777" w:rsidTr="00F0478D">
        <w:trPr>
          <w:trHeight w:val="360"/>
        </w:trPr>
        <w:tc>
          <w:tcPr>
            <w:tcW w:w="9464" w:type="dxa"/>
          </w:tcPr>
          <w:p w14:paraId="3E0E9897" w14:textId="526ED880" w:rsidR="002319C4" w:rsidRPr="00CC14D5" w:rsidRDefault="00DC3C2E" w:rsidP="00F0478D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b/>
                <w:bCs/>
                <w:sz w:val="20"/>
                <w:szCs w:val="20"/>
              </w:rPr>
              <w:t xml:space="preserve">Test rapide </w:t>
            </w:r>
            <w:r w:rsidRPr="00CC14D5">
              <w:rPr>
                <w:sz w:val="20"/>
                <w:szCs w:val="20"/>
              </w:rPr>
              <w:t>d’antigène urinaire </w:t>
            </w:r>
            <w:r w:rsidR="002319C4" w:rsidRPr="00CC14D5">
              <w:rPr>
                <w:sz w:val="20"/>
                <w:szCs w:val="20"/>
              </w:rPr>
              <w:t xml:space="preserve">:  </w:t>
            </w:r>
            <w:r w:rsidR="002319C4" w:rsidRPr="00CC14D5">
              <w:rPr>
                <w:sz w:val="20"/>
                <w:szCs w:val="20"/>
              </w:rPr>
              <w:tab/>
            </w:r>
            <w:r w:rsidR="002319C4" w:rsidRPr="00CC14D5">
              <w:rPr>
                <w:sz w:val="32"/>
                <w:szCs w:val="32"/>
              </w:rPr>
              <w:t xml:space="preserve">□ </w:t>
            </w:r>
            <w:r w:rsidR="002319C4" w:rsidRPr="00CC14D5">
              <w:rPr>
                <w:sz w:val="20"/>
                <w:szCs w:val="20"/>
              </w:rPr>
              <w:t>posit</w:t>
            </w:r>
            <w:r w:rsidRPr="00CC14D5">
              <w:rPr>
                <w:sz w:val="20"/>
                <w:szCs w:val="20"/>
              </w:rPr>
              <w:t>if</w:t>
            </w:r>
            <w:r w:rsidR="002319C4" w:rsidRPr="00CC14D5">
              <w:rPr>
                <w:sz w:val="20"/>
                <w:szCs w:val="20"/>
              </w:rPr>
              <w:t xml:space="preserve"> </w:t>
            </w:r>
            <w:r w:rsidR="002319C4" w:rsidRPr="00CC14D5">
              <w:rPr>
                <w:sz w:val="20"/>
                <w:szCs w:val="20"/>
              </w:rPr>
              <w:tab/>
            </w:r>
            <w:r w:rsidR="002319C4" w:rsidRPr="00CC14D5">
              <w:rPr>
                <w:sz w:val="20"/>
                <w:szCs w:val="20"/>
              </w:rPr>
              <w:tab/>
            </w:r>
            <w:r w:rsidR="002319C4" w:rsidRPr="00CC14D5">
              <w:rPr>
                <w:sz w:val="32"/>
                <w:szCs w:val="32"/>
              </w:rPr>
              <w:t xml:space="preserve">□ </w:t>
            </w:r>
            <w:r w:rsidR="002319C4" w:rsidRPr="00CC14D5">
              <w:rPr>
                <w:sz w:val="20"/>
                <w:szCs w:val="20"/>
              </w:rPr>
              <w:t>n</w:t>
            </w:r>
            <w:r w:rsidR="00373BC1" w:rsidRPr="00CC14D5">
              <w:rPr>
                <w:sz w:val="20"/>
                <w:szCs w:val="20"/>
              </w:rPr>
              <w:t>é</w:t>
            </w:r>
            <w:r w:rsidR="002319C4" w:rsidRPr="00CC14D5">
              <w:rPr>
                <w:sz w:val="20"/>
                <w:szCs w:val="20"/>
              </w:rPr>
              <w:t>gati</w:t>
            </w:r>
            <w:r w:rsidRPr="00CC14D5">
              <w:rPr>
                <w:sz w:val="20"/>
                <w:szCs w:val="20"/>
              </w:rPr>
              <w:t>f</w:t>
            </w:r>
            <w:r w:rsidR="002319C4" w:rsidRPr="00CC14D5">
              <w:rPr>
                <w:sz w:val="20"/>
                <w:szCs w:val="20"/>
              </w:rPr>
              <w:t xml:space="preserve">      </w:t>
            </w:r>
            <w:r w:rsidR="002319C4" w:rsidRPr="00CC14D5">
              <w:rPr>
                <w:sz w:val="20"/>
                <w:szCs w:val="20"/>
              </w:rPr>
              <w:tab/>
            </w:r>
            <w:r w:rsidR="002319C4" w:rsidRPr="00CC14D5">
              <w:rPr>
                <w:sz w:val="20"/>
                <w:szCs w:val="20"/>
              </w:rPr>
              <w:tab/>
            </w:r>
            <w:r w:rsidR="002319C4" w:rsidRPr="00CC14D5">
              <w:rPr>
                <w:sz w:val="32"/>
                <w:szCs w:val="32"/>
              </w:rPr>
              <w:t xml:space="preserve">□ </w:t>
            </w:r>
            <w:r w:rsidRPr="00CC14D5">
              <w:rPr>
                <w:sz w:val="20"/>
                <w:szCs w:val="20"/>
              </w:rPr>
              <w:t>inconnu</w:t>
            </w:r>
          </w:p>
          <w:p w14:paraId="5100AEDF" w14:textId="77777777" w:rsidR="002319C4" w:rsidRPr="00CC14D5" w:rsidRDefault="002319C4" w:rsidP="00F0478D">
            <w:pPr>
              <w:pStyle w:val="Default"/>
              <w:rPr>
                <w:sz w:val="20"/>
                <w:szCs w:val="20"/>
              </w:rPr>
            </w:pPr>
          </w:p>
          <w:p w14:paraId="22418EEF" w14:textId="77777777" w:rsidR="002319C4" w:rsidRPr="00CC14D5" w:rsidRDefault="002319C4" w:rsidP="00F0478D">
            <w:pPr>
              <w:pStyle w:val="Default"/>
              <w:rPr>
                <w:sz w:val="20"/>
                <w:szCs w:val="20"/>
              </w:rPr>
            </w:pPr>
          </w:p>
          <w:p w14:paraId="48152C35" w14:textId="77777777" w:rsidR="002319C4" w:rsidRPr="00CC14D5" w:rsidRDefault="002319C4" w:rsidP="00F0478D">
            <w:pPr>
              <w:pStyle w:val="Default"/>
              <w:rPr>
                <w:sz w:val="20"/>
                <w:szCs w:val="20"/>
              </w:rPr>
            </w:pPr>
          </w:p>
        </w:tc>
      </w:tr>
      <w:tr w:rsidR="002319C4" w:rsidRPr="00CC14D5" w14:paraId="1D0450EE" w14:textId="77777777" w:rsidTr="00F0478D">
        <w:trPr>
          <w:trHeight w:val="360"/>
        </w:trPr>
        <w:tc>
          <w:tcPr>
            <w:tcW w:w="9464" w:type="dxa"/>
          </w:tcPr>
          <w:p w14:paraId="1700E834" w14:textId="017494A6" w:rsidR="002319C4" w:rsidRPr="00CC14D5" w:rsidRDefault="00DC3C2E" w:rsidP="00F0478D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sz w:val="20"/>
                <w:szCs w:val="20"/>
              </w:rPr>
              <w:t xml:space="preserve">Y a-t- il des </w:t>
            </w:r>
            <w:r w:rsidRPr="00CC14D5">
              <w:rPr>
                <w:b/>
                <w:bCs/>
                <w:sz w:val="20"/>
                <w:szCs w:val="20"/>
              </w:rPr>
              <w:t>résultats</w:t>
            </w:r>
            <w:r w:rsidRPr="00CC14D5">
              <w:rPr>
                <w:sz w:val="20"/>
                <w:szCs w:val="20"/>
              </w:rPr>
              <w:t xml:space="preserve"> </w:t>
            </w:r>
            <w:r w:rsidR="00373BC1" w:rsidRPr="00CC14D5">
              <w:rPr>
                <w:sz w:val="20"/>
                <w:szCs w:val="20"/>
              </w:rPr>
              <w:t xml:space="preserve">d’analyse </w:t>
            </w:r>
            <w:r w:rsidRPr="00CC14D5">
              <w:rPr>
                <w:sz w:val="20"/>
                <w:szCs w:val="20"/>
              </w:rPr>
              <w:t>microbiologique </w:t>
            </w:r>
            <w:r w:rsidR="002319C4" w:rsidRPr="00CC14D5">
              <w:rPr>
                <w:sz w:val="20"/>
                <w:szCs w:val="20"/>
              </w:rPr>
              <w:t xml:space="preserve">? </w:t>
            </w:r>
            <w:r w:rsidR="002319C4" w:rsidRPr="00CC14D5">
              <w:rPr>
                <w:sz w:val="32"/>
                <w:szCs w:val="32"/>
              </w:rPr>
              <w:t xml:space="preserve">□ </w:t>
            </w:r>
            <w:r w:rsidRPr="00CC14D5">
              <w:rPr>
                <w:sz w:val="20"/>
                <w:szCs w:val="20"/>
              </w:rPr>
              <w:t>oui</w:t>
            </w:r>
            <w:r w:rsidR="002319C4" w:rsidRPr="00CC14D5">
              <w:rPr>
                <w:sz w:val="32"/>
                <w:szCs w:val="32"/>
              </w:rPr>
              <w:tab/>
            </w:r>
            <w:r w:rsidR="002319C4" w:rsidRPr="00CC14D5">
              <w:rPr>
                <w:sz w:val="32"/>
                <w:szCs w:val="32"/>
              </w:rPr>
              <w:tab/>
            </w:r>
            <w:r w:rsidRPr="00CC14D5">
              <w:rPr>
                <w:sz w:val="20"/>
                <w:szCs w:val="20"/>
              </w:rPr>
              <w:tab/>
            </w:r>
            <w:r w:rsidR="002319C4" w:rsidRPr="00CC14D5">
              <w:rPr>
                <w:sz w:val="32"/>
                <w:szCs w:val="32"/>
              </w:rPr>
              <w:t xml:space="preserve">□ </w:t>
            </w:r>
            <w:r w:rsidR="002319C4" w:rsidRPr="00CC14D5">
              <w:rPr>
                <w:sz w:val="20"/>
                <w:szCs w:val="20"/>
              </w:rPr>
              <w:t>n</w:t>
            </w:r>
            <w:r w:rsidRPr="00CC14D5">
              <w:rPr>
                <w:sz w:val="20"/>
                <w:szCs w:val="20"/>
              </w:rPr>
              <w:t>o</w:t>
            </w:r>
            <w:r w:rsidR="002319C4" w:rsidRPr="00CC14D5">
              <w:rPr>
                <w:sz w:val="20"/>
                <w:szCs w:val="20"/>
              </w:rPr>
              <w:t>n</w:t>
            </w:r>
            <w:r w:rsidR="002319C4" w:rsidRPr="00CC14D5">
              <w:rPr>
                <w:sz w:val="20"/>
                <w:szCs w:val="20"/>
              </w:rPr>
              <w:tab/>
            </w:r>
            <w:r w:rsidR="002319C4" w:rsidRPr="00CC14D5">
              <w:rPr>
                <w:sz w:val="20"/>
                <w:szCs w:val="20"/>
              </w:rPr>
              <w:tab/>
            </w:r>
            <w:r w:rsidR="002319C4" w:rsidRPr="00CC14D5">
              <w:rPr>
                <w:sz w:val="20"/>
                <w:szCs w:val="20"/>
              </w:rPr>
              <w:tab/>
            </w:r>
            <w:r w:rsidR="002319C4" w:rsidRPr="00CC14D5">
              <w:rPr>
                <w:sz w:val="32"/>
                <w:szCs w:val="32"/>
              </w:rPr>
              <w:t xml:space="preserve">□ </w:t>
            </w:r>
            <w:r w:rsidRPr="00CC14D5">
              <w:rPr>
                <w:sz w:val="20"/>
                <w:szCs w:val="20"/>
              </w:rPr>
              <w:t>inconnu</w:t>
            </w:r>
          </w:p>
          <w:p w14:paraId="18D8C791" w14:textId="77777777" w:rsidR="002319C4" w:rsidRPr="00CC14D5" w:rsidRDefault="002319C4" w:rsidP="00F0478D">
            <w:pPr>
              <w:pStyle w:val="Default"/>
              <w:rPr>
                <w:sz w:val="20"/>
                <w:szCs w:val="20"/>
              </w:rPr>
            </w:pPr>
          </w:p>
          <w:p w14:paraId="4F6CD3C0" w14:textId="77777777" w:rsidR="002319C4" w:rsidRPr="00CC14D5" w:rsidRDefault="002319C4" w:rsidP="00F0478D">
            <w:pPr>
              <w:pStyle w:val="Default"/>
              <w:rPr>
                <w:sz w:val="20"/>
                <w:szCs w:val="20"/>
              </w:rPr>
            </w:pPr>
          </w:p>
        </w:tc>
      </w:tr>
      <w:tr w:rsidR="002319C4" w:rsidRPr="00CC14D5" w14:paraId="55EB8958" w14:textId="77777777" w:rsidTr="00F0478D">
        <w:trPr>
          <w:trHeight w:val="765"/>
        </w:trPr>
        <w:tc>
          <w:tcPr>
            <w:tcW w:w="9464" w:type="dxa"/>
          </w:tcPr>
          <w:p w14:paraId="49A18EAE" w14:textId="7077583A" w:rsidR="002319C4" w:rsidRPr="00CC14D5" w:rsidRDefault="002319C4" w:rsidP="00F0478D">
            <w:pPr>
              <w:pStyle w:val="Default"/>
              <w:rPr>
                <w:sz w:val="20"/>
                <w:szCs w:val="20"/>
              </w:rPr>
            </w:pPr>
            <w:r w:rsidRPr="00CC14D5">
              <w:rPr>
                <w:b/>
                <w:bCs/>
                <w:sz w:val="20"/>
                <w:szCs w:val="20"/>
              </w:rPr>
              <w:t>Exposition</w:t>
            </w:r>
            <w:r w:rsidR="00DC3C2E" w:rsidRPr="00CC14D5">
              <w:rPr>
                <w:b/>
                <w:bCs/>
                <w:sz w:val="20"/>
                <w:szCs w:val="20"/>
              </w:rPr>
              <w:t> </w:t>
            </w:r>
            <w:r w:rsidRPr="00CC14D5">
              <w:rPr>
                <w:sz w:val="20"/>
                <w:szCs w:val="20"/>
              </w:rPr>
              <w:t xml:space="preserve">: </w:t>
            </w:r>
            <w:r w:rsidR="00DC3C2E" w:rsidRPr="00CC14D5">
              <w:rPr>
                <w:sz w:val="20"/>
                <w:szCs w:val="20"/>
              </w:rPr>
              <w:t xml:space="preserve">la liste ci-dessous </w:t>
            </w:r>
            <w:r w:rsidR="00373BC1" w:rsidRPr="00CC14D5">
              <w:rPr>
                <w:sz w:val="20"/>
                <w:szCs w:val="20"/>
              </w:rPr>
              <w:t>énumère</w:t>
            </w:r>
            <w:r w:rsidR="00DC3C2E" w:rsidRPr="00CC14D5">
              <w:rPr>
                <w:sz w:val="20"/>
                <w:szCs w:val="20"/>
              </w:rPr>
              <w:t xml:space="preserve"> les lieux où </w:t>
            </w:r>
            <w:r w:rsidR="0013044B" w:rsidRPr="00CC14D5">
              <w:rPr>
                <w:sz w:val="20"/>
                <w:szCs w:val="20"/>
              </w:rPr>
              <w:t>l</w:t>
            </w:r>
            <w:r w:rsidR="00DC3C2E" w:rsidRPr="00CC14D5">
              <w:rPr>
                <w:sz w:val="20"/>
                <w:szCs w:val="20"/>
              </w:rPr>
              <w:t xml:space="preserve">es personnes ont séjourné </w:t>
            </w:r>
            <w:r w:rsidR="0013044B" w:rsidRPr="00CC14D5">
              <w:rPr>
                <w:sz w:val="20"/>
                <w:szCs w:val="20"/>
              </w:rPr>
              <w:t>au cours des</w:t>
            </w:r>
            <w:r w:rsidR="00DC3C2E" w:rsidRPr="00CC14D5">
              <w:rPr>
                <w:sz w:val="20"/>
                <w:szCs w:val="20"/>
              </w:rPr>
              <w:t xml:space="preserve"> 14 jours </w:t>
            </w:r>
            <w:r w:rsidR="0013044B" w:rsidRPr="00CC14D5">
              <w:rPr>
                <w:sz w:val="20"/>
                <w:szCs w:val="20"/>
              </w:rPr>
              <w:t>précédant</w:t>
            </w:r>
            <w:r w:rsidR="00DC3C2E" w:rsidRPr="00CC14D5">
              <w:rPr>
                <w:sz w:val="20"/>
                <w:szCs w:val="20"/>
              </w:rPr>
              <w:t xml:space="preserve"> </w:t>
            </w:r>
            <w:r w:rsidR="0013044B" w:rsidRPr="00CC14D5">
              <w:rPr>
                <w:sz w:val="20"/>
                <w:szCs w:val="20"/>
              </w:rPr>
              <w:t>la déclaration de la maladie, y c. les installations auxquelles elles ont été exposées</w:t>
            </w:r>
            <w:r w:rsidRPr="00CC14D5">
              <w:rPr>
                <w:sz w:val="20"/>
                <w:szCs w:val="20"/>
              </w:rPr>
              <w:t xml:space="preserve">. </w:t>
            </w:r>
            <w:r w:rsidR="0013044B" w:rsidRPr="00CC14D5">
              <w:rPr>
                <w:sz w:val="20"/>
                <w:szCs w:val="20"/>
              </w:rPr>
              <w:t>Marquer les lieux</w:t>
            </w:r>
            <w:r w:rsidR="00ED6911" w:rsidRPr="00CC14D5">
              <w:rPr>
                <w:sz w:val="20"/>
                <w:szCs w:val="20"/>
              </w:rPr>
              <w:t xml:space="preserve">, </w:t>
            </w:r>
            <w:r w:rsidR="0013044B" w:rsidRPr="00CC14D5">
              <w:rPr>
                <w:sz w:val="20"/>
                <w:szCs w:val="20"/>
              </w:rPr>
              <w:t xml:space="preserve">installations </w:t>
            </w:r>
            <w:r w:rsidR="00ED6911" w:rsidRPr="00CC14D5">
              <w:rPr>
                <w:sz w:val="20"/>
                <w:szCs w:val="20"/>
              </w:rPr>
              <w:t xml:space="preserve">et activités </w:t>
            </w:r>
            <w:r w:rsidR="0013044B" w:rsidRPr="00CC14D5">
              <w:rPr>
                <w:sz w:val="20"/>
                <w:szCs w:val="20"/>
              </w:rPr>
              <w:t>concernés au moyen d’une croix</w:t>
            </w:r>
            <w:r w:rsidRPr="00CC14D5">
              <w:rPr>
                <w:sz w:val="20"/>
                <w:szCs w:val="20"/>
              </w:rPr>
              <w:t xml:space="preserve">. </w:t>
            </w:r>
          </w:p>
        </w:tc>
      </w:tr>
    </w:tbl>
    <w:p w14:paraId="4800D088" w14:textId="77777777" w:rsidR="002319C4" w:rsidRPr="00CC14D5" w:rsidRDefault="002319C4" w:rsidP="002319C4">
      <w:pPr>
        <w:rPr>
          <w:b/>
          <w:sz w:val="28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75"/>
        <w:gridCol w:w="2173"/>
        <w:gridCol w:w="2225"/>
        <w:gridCol w:w="4678"/>
      </w:tblGrid>
      <w:tr w:rsidR="002319C4" w:rsidRPr="00CC14D5" w14:paraId="3EDD717D" w14:textId="77777777" w:rsidTr="00E700DF">
        <w:tc>
          <w:tcPr>
            <w:tcW w:w="275" w:type="dxa"/>
          </w:tcPr>
          <w:p w14:paraId="624CC9E5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36EA43E3" w14:textId="44FB8E6D" w:rsidR="002319C4" w:rsidRPr="00CC14D5" w:rsidRDefault="0013044B" w:rsidP="00F0478D">
            <w:pPr>
              <w:rPr>
                <w:b/>
                <w:sz w:val="20"/>
                <w:szCs w:val="20"/>
              </w:rPr>
            </w:pPr>
            <w:r w:rsidRPr="00CC14D5">
              <w:rPr>
                <w:b/>
                <w:sz w:val="20"/>
                <w:szCs w:val="20"/>
              </w:rPr>
              <w:t>Lieu</w:t>
            </w:r>
            <w:r w:rsidR="002319C4" w:rsidRPr="00CC14D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</w:tcPr>
          <w:p w14:paraId="543B324E" w14:textId="328F2F6E" w:rsidR="002319C4" w:rsidRPr="00CC14D5" w:rsidRDefault="002319C4" w:rsidP="00F0478D">
            <w:pPr>
              <w:rPr>
                <w:b/>
                <w:sz w:val="20"/>
                <w:szCs w:val="20"/>
              </w:rPr>
            </w:pPr>
            <w:r w:rsidRPr="00CC14D5">
              <w:rPr>
                <w:b/>
                <w:sz w:val="20"/>
                <w:szCs w:val="20"/>
              </w:rPr>
              <w:t xml:space="preserve">Exposition </w:t>
            </w:r>
            <w:r w:rsidR="00E700DF" w:rsidRPr="00CC14D5">
              <w:rPr>
                <w:b/>
                <w:sz w:val="20"/>
                <w:szCs w:val="20"/>
              </w:rPr>
              <w:t>de ... à …</w:t>
            </w:r>
            <w:r w:rsidRPr="00CC14D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7E05C82D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  <w:r w:rsidRPr="00CC14D5">
              <w:rPr>
                <w:b/>
                <w:sz w:val="20"/>
                <w:szCs w:val="20"/>
              </w:rPr>
              <w:t xml:space="preserve">Adresse </w:t>
            </w:r>
          </w:p>
        </w:tc>
      </w:tr>
      <w:tr w:rsidR="002319C4" w:rsidRPr="00CC14D5" w14:paraId="796C7165" w14:textId="77777777" w:rsidTr="00E700DF">
        <w:tc>
          <w:tcPr>
            <w:tcW w:w="275" w:type="dxa"/>
          </w:tcPr>
          <w:p w14:paraId="5057AE16" w14:textId="77777777" w:rsidR="002319C4" w:rsidRPr="00CC14D5" w:rsidRDefault="002319C4" w:rsidP="00F0478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3" w:type="dxa"/>
          </w:tcPr>
          <w:p w14:paraId="4EBE6E7D" w14:textId="2CAFBFC4" w:rsidR="002319C4" w:rsidRPr="00CC14D5" w:rsidRDefault="0013044B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Lieu de travail</w:t>
            </w:r>
            <w:r w:rsidR="002319C4" w:rsidRPr="00CC14D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</w:tcPr>
          <w:p w14:paraId="7AA18BD8" w14:textId="77777777" w:rsidR="002319C4" w:rsidRPr="00CC14D5" w:rsidRDefault="002319C4" w:rsidP="00F0478D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227EE6E4" w14:textId="77777777" w:rsidR="002319C4" w:rsidRPr="00CC14D5" w:rsidRDefault="002319C4" w:rsidP="00F0478D">
            <w:pPr>
              <w:rPr>
                <w:bCs/>
                <w:sz w:val="20"/>
                <w:szCs w:val="20"/>
              </w:rPr>
            </w:pPr>
          </w:p>
        </w:tc>
      </w:tr>
      <w:tr w:rsidR="002319C4" w:rsidRPr="00CC14D5" w14:paraId="130BE743" w14:textId="77777777" w:rsidTr="00E700DF">
        <w:tc>
          <w:tcPr>
            <w:tcW w:w="275" w:type="dxa"/>
          </w:tcPr>
          <w:p w14:paraId="50473537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56D14CD4" w14:textId="503AFE23" w:rsidR="002319C4" w:rsidRPr="00CC14D5" w:rsidRDefault="002319C4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H</w:t>
            </w:r>
            <w:r w:rsidR="0013044B" w:rsidRPr="00CC14D5">
              <w:rPr>
                <w:bCs/>
                <w:sz w:val="20"/>
                <w:szCs w:val="20"/>
              </w:rPr>
              <w:t>ô</w:t>
            </w:r>
            <w:r w:rsidRPr="00CC14D5">
              <w:rPr>
                <w:bCs/>
                <w:sz w:val="20"/>
                <w:szCs w:val="20"/>
              </w:rPr>
              <w:t xml:space="preserve">tel </w:t>
            </w:r>
          </w:p>
        </w:tc>
        <w:tc>
          <w:tcPr>
            <w:tcW w:w="2225" w:type="dxa"/>
          </w:tcPr>
          <w:p w14:paraId="367D56A7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722541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42B61306" w14:textId="77777777" w:rsidTr="00E700DF">
        <w:tc>
          <w:tcPr>
            <w:tcW w:w="275" w:type="dxa"/>
          </w:tcPr>
          <w:p w14:paraId="4AB3B51B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6B37A1E3" w14:textId="4F417269" w:rsidR="002319C4" w:rsidRPr="00CC14D5" w:rsidRDefault="0013044B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Camping</w:t>
            </w:r>
            <w:r w:rsidR="002319C4" w:rsidRPr="00CC14D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</w:tcPr>
          <w:p w14:paraId="504A7827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3F03F37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69CCAC11" w14:textId="77777777" w:rsidTr="00E700DF">
        <w:tc>
          <w:tcPr>
            <w:tcW w:w="275" w:type="dxa"/>
          </w:tcPr>
          <w:p w14:paraId="5E049230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70692070" w14:textId="63E5B834" w:rsidR="002319C4" w:rsidRPr="00CC14D5" w:rsidRDefault="0013044B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Maison de vacances</w:t>
            </w:r>
            <w:r w:rsidR="002319C4" w:rsidRPr="00CC14D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</w:tcPr>
          <w:p w14:paraId="0C0E6333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F004E68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0359FD9F" w14:textId="77777777" w:rsidTr="00E700DF">
        <w:tc>
          <w:tcPr>
            <w:tcW w:w="275" w:type="dxa"/>
          </w:tcPr>
          <w:p w14:paraId="6BF20288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3E580CFF" w14:textId="0560276F" w:rsidR="002319C4" w:rsidRPr="00CC14D5" w:rsidRDefault="0013044B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Hôpital</w:t>
            </w:r>
          </w:p>
          <w:p w14:paraId="52F77A90" w14:textId="494569FF" w:rsidR="002319C4" w:rsidRPr="00CC14D5" w:rsidRDefault="00E700DF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 xml:space="preserve">- </w:t>
            </w:r>
            <w:r w:rsidR="0013044B" w:rsidRPr="00CC14D5">
              <w:rPr>
                <w:bCs/>
                <w:sz w:val="20"/>
                <w:szCs w:val="20"/>
              </w:rPr>
              <w:t>en tant que visiteur</w:t>
            </w:r>
            <w:r w:rsidR="002319C4" w:rsidRPr="00CC14D5">
              <w:rPr>
                <w:bCs/>
                <w:sz w:val="20"/>
                <w:szCs w:val="20"/>
              </w:rPr>
              <w:t xml:space="preserve"> </w:t>
            </w:r>
          </w:p>
          <w:p w14:paraId="7B25BDAD" w14:textId="17F8B9F3" w:rsidR="002319C4" w:rsidRPr="00CC14D5" w:rsidRDefault="00E700DF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 xml:space="preserve">- </w:t>
            </w:r>
            <w:r w:rsidR="0013044B" w:rsidRPr="00CC14D5">
              <w:rPr>
                <w:bCs/>
                <w:sz w:val="20"/>
                <w:szCs w:val="20"/>
              </w:rPr>
              <w:t>en tant que patient</w:t>
            </w:r>
          </w:p>
        </w:tc>
        <w:tc>
          <w:tcPr>
            <w:tcW w:w="2225" w:type="dxa"/>
          </w:tcPr>
          <w:p w14:paraId="71EA8E1B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5A902D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60F9E8C2" w14:textId="77777777" w:rsidTr="00E700DF">
        <w:tc>
          <w:tcPr>
            <w:tcW w:w="275" w:type="dxa"/>
          </w:tcPr>
          <w:p w14:paraId="2E636620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3651974B" w14:textId="457D8AF8" w:rsidR="002319C4" w:rsidRPr="00CC14D5" w:rsidRDefault="0013044B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Maison de retraite</w:t>
            </w:r>
          </w:p>
        </w:tc>
        <w:tc>
          <w:tcPr>
            <w:tcW w:w="2225" w:type="dxa"/>
          </w:tcPr>
          <w:p w14:paraId="7325DE87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0ED6C96C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427612F3" w14:textId="77777777" w:rsidTr="00E700DF">
        <w:tc>
          <w:tcPr>
            <w:tcW w:w="275" w:type="dxa"/>
          </w:tcPr>
          <w:p w14:paraId="6E6340FA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70C0A33D" w14:textId="3023C173" w:rsidR="002319C4" w:rsidRPr="00CC14D5" w:rsidRDefault="002319C4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Ba</w:t>
            </w:r>
            <w:r w:rsidR="0013044B" w:rsidRPr="00CC14D5">
              <w:rPr>
                <w:bCs/>
                <w:sz w:val="20"/>
                <w:szCs w:val="20"/>
              </w:rPr>
              <w:t>ins</w:t>
            </w:r>
            <w:r w:rsidRPr="00CC14D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</w:tcPr>
          <w:p w14:paraId="29435512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7235B66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731861A6" w14:textId="77777777" w:rsidTr="00E700DF">
        <w:tc>
          <w:tcPr>
            <w:tcW w:w="275" w:type="dxa"/>
          </w:tcPr>
          <w:p w14:paraId="46C1C546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12B9F5D5" w14:textId="6A300ADA" w:rsidR="002319C4" w:rsidRPr="00CC14D5" w:rsidRDefault="00C92691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Cabinet dentaire</w:t>
            </w:r>
          </w:p>
        </w:tc>
        <w:tc>
          <w:tcPr>
            <w:tcW w:w="2225" w:type="dxa"/>
          </w:tcPr>
          <w:p w14:paraId="0318B956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68ABA42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5BCA1FC9" w14:textId="77777777" w:rsidTr="00E700DF">
        <w:tc>
          <w:tcPr>
            <w:tcW w:w="275" w:type="dxa"/>
          </w:tcPr>
          <w:p w14:paraId="09670ED3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51B06F52" w14:textId="3F568465" w:rsidR="002319C4" w:rsidRPr="00CC14D5" w:rsidRDefault="00C92691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 xml:space="preserve">Humidificateur </w:t>
            </w:r>
          </w:p>
        </w:tc>
        <w:tc>
          <w:tcPr>
            <w:tcW w:w="2225" w:type="dxa"/>
          </w:tcPr>
          <w:p w14:paraId="78AB7F3E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63D6149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31D3F291" w14:textId="77777777" w:rsidTr="00E700DF">
        <w:tc>
          <w:tcPr>
            <w:tcW w:w="275" w:type="dxa"/>
          </w:tcPr>
          <w:p w14:paraId="74323BEE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46321877" w14:textId="3B965CA9" w:rsidR="002319C4" w:rsidRPr="00CC14D5" w:rsidRDefault="002319C4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Inhalat</w:t>
            </w:r>
            <w:r w:rsidR="00C92691" w:rsidRPr="00CC14D5">
              <w:rPr>
                <w:bCs/>
                <w:sz w:val="20"/>
                <w:szCs w:val="20"/>
              </w:rPr>
              <w:t>eur</w:t>
            </w:r>
          </w:p>
        </w:tc>
        <w:tc>
          <w:tcPr>
            <w:tcW w:w="2225" w:type="dxa"/>
          </w:tcPr>
          <w:p w14:paraId="0AE16294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038F76F9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208FA880" w14:textId="77777777" w:rsidTr="00E700DF">
        <w:tc>
          <w:tcPr>
            <w:tcW w:w="275" w:type="dxa"/>
          </w:tcPr>
          <w:p w14:paraId="2B0D82CA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405F3841" w14:textId="1E7D8D48" w:rsidR="002319C4" w:rsidRPr="00CC14D5" w:rsidRDefault="00C92691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Fontaine</w:t>
            </w:r>
          </w:p>
        </w:tc>
        <w:tc>
          <w:tcPr>
            <w:tcW w:w="2225" w:type="dxa"/>
          </w:tcPr>
          <w:p w14:paraId="1FFDEA49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B11AFBC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6970023A" w14:textId="77777777" w:rsidTr="00E700DF">
        <w:tc>
          <w:tcPr>
            <w:tcW w:w="275" w:type="dxa"/>
          </w:tcPr>
          <w:p w14:paraId="423FEAE0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29226BF1" w14:textId="0B7FD12B" w:rsidR="002319C4" w:rsidRPr="00CC14D5" w:rsidRDefault="00C92691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 xml:space="preserve">Tour de refroidissement </w:t>
            </w:r>
            <w:r w:rsidR="002319C4" w:rsidRPr="00CC14D5">
              <w:rPr>
                <w:bCs/>
                <w:sz w:val="20"/>
                <w:szCs w:val="20"/>
              </w:rPr>
              <w:t>/</w:t>
            </w:r>
            <w:r w:rsidRPr="00CC14D5">
              <w:t xml:space="preserve"> </w:t>
            </w:r>
            <w:r w:rsidRPr="00CC14D5">
              <w:rPr>
                <w:bCs/>
                <w:sz w:val="20"/>
                <w:szCs w:val="20"/>
              </w:rPr>
              <w:t>climatisation</w:t>
            </w:r>
          </w:p>
        </w:tc>
        <w:tc>
          <w:tcPr>
            <w:tcW w:w="2225" w:type="dxa"/>
          </w:tcPr>
          <w:p w14:paraId="2893CADA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48D9DFEA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5BCB9973" w14:textId="77777777" w:rsidTr="00E700DF">
        <w:tc>
          <w:tcPr>
            <w:tcW w:w="275" w:type="dxa"/>
          </w:tcPr>
          <w:p w14:paraId="09124C55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1E070384" w14:textId="51270597" w:rsidR="002319C4" w:rsidRPr="00CC14D5" w:rsidRDefault="00C92691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 xml:space="preserve">Station de lavage </w:t>
            </w:r>
            <w:r w:rsidR="008A1EA9" w:rsidRPr="00CC14D5">
              <w:rPr>
                <w:bCs/>
                <w:sz w:val="20"/>
                <w:szCs w:val="20"/>
              </w:rPr>
              <w:t>automobile</w:t>
            </w:r>
          </w:p>
        </w:tc>
        <w:tc>
          <w:tcPr>
            <w:tcW w:w="2225" w:type="dxa"/>
          </w:tcPr>
          <w:p w14:paraId="0E1E9FFF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47ECA03A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58BA4561" w14:textId="77777777" w:rsidTr="00E700DF">
        <w:tc>
          <w:tcPr>
            <w:tcW w:w="275" w:type="dxa"/>
          </w:tcPr>
          <w:p w14:paraId="2CCABC73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78AC624A" w14:textId="2D80A48E" w:rsidR="002319C4" w:rsidRPr="00CC14D5" w:rsidRDefault="00C92691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Brumisateur</w:t>
            </w:r>
          </w:p>
        </w:tc>
        <w:tc>
          <w:tcPr>
            <w:tcW w:w="2225" w:type="dxa"/>
          </w:tcPr>
          <w:p w14:paraId="08439AE9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249A9105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2D184D47" w14:textId="77777777" w:rsidTr="00E700DF">
        <w:tc>
          <w:tcPr>
            <w:tcW w:w="275" w:type="dxa"/>
          </w:tcPr>
          <w:p w14:paraId="7D048EE6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32EB06A4" w14:textId="0E00B38B" w:rsidR="002319C4" w:rsidRPr="00CC14D5" w:rsidRDefault="00ED6911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Travaux sanitaires</w:t>
            </w:r>
          </w:p>
        </w:tc>
        <w:tc>
          <w:tcPr>
            <w:tcW w:w="2225" w:type="dxa"/>
          </w:tcPr>
          <w:p w14:paraId="7D6A896E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7B274894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1AE031D3" w14:textId="77777777" w:rsidTr="00E700DF">
        <w:tc>
          <w:tcPr>
            <w:tcW w:w="275" w:type="dxa"/>
          </w:tcPr>
          <w:p w14:paraId="18596BD8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398B0926" w14:textId="0E15085E" w:rsidR="002319C4" w:rsidRPr="00CC14D5" w:rsidRDefault="00E700DF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 xml:space="preserve">Jardinage (contact avec du </w:t>
            </w:r>
            <w:r w:rsidR="00ED6911" w:rsidRPr="00CC14D5">
              <w:rPr>
                <w:bCs/>
                <w:sz w:val="20"/>
                <w:szCs w:val="20"/>
              </w:rPr>
              <w:t>terreau</w:t>
            </w:r>
          </w:p>
        </w:tc>
        <w:tc>
          <w:tcPr>
            <w:tcW w:w="2225" w:type="dxa"/>
          </w:tcPr>
          <w:p w14:paraId="25EABBD1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3933FF91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29106D65" w14:textId="77777777" w:rsidTr="00E700DF">
        <w:tc>
          <w:tcPr>
            <w:tcW w:w="275" w:type="dxa"/>
          </w:tcPr>
          <w:p w14:paraId="25E41E75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3B7127D3" w14:textId="12494888" w:rsidR="002319C4" w:rsidRPr="00CC14D5" w:rsidRDefault="00E700DF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Installations sportives</w:t>
            </w:r>
            <w:r w:rsidR="002319C4" w:rsidRPr="00CC14D5">
              <w:rPr>
                <w:bCs/>
                <w:sz w:val="20"/>
                <w:szCs w:val="20"/>
              </w:rPr>
              <w:t xml:space="preserve"> (</w:t>
            </w:r>
            <w:r w:rsidRPr="00CC14D5">
              <w:rPr>
                <w:bCs/>
                <w:sz w:val="20"/>
                <w:szCs w:val="20"/>
              </w:rPr>
              <w:t>douches</w:t>
            </w:r>
            <w:r w:rsidR="002319C4" w:rsidRPr="00CC14D5">
              <w:rPr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225" w:type="dxa"/>
          </w:tcPr>
          <w:p w14:paraId="7F11A1C4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277CD6B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1D1A9C4F" w14:textId="77777777" w:rsidTr="00E700DF">
        <w:tc>
          <w:tcPr>
            <w:tcW w:w="275" w:type="dxa"/>
          </w:tcPr>
          <w:p w14:paraId="76418844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4B158AF8" w14:textId="1472BFCF" w:rsidR="002319C4" w:rsidRPr="00CC14D5" w:rsidRDefault="00373BC1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I</w:t>
            </w:r>
            <w:r w:rsidR="00E700DF" w:rsidRPr="00CC14D5">
              <w:rPr>
                <w:bCs/>
                <w:sz w:val="20"/>
                <w:szCs w:val="20"/>
              </w:rPr>
              <w:t>nconnu</w:t>
            </w:r>
            <w:r w:rsidR="002319C4" w:rsidRPr="00CC14D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</w:tcPr>
          <w:p w14:paraId="14812616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399ED33D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37DC64DC" w14:textId="77777777" w:rsidTr="00E700DF">
        <w:tc>
          <w:tcPr>
            <w:tcW w:w="275" w:type="dxa"/>
          </w:tcPr>
          <w:p w14:paraId="20EB51AD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7EA91E8E" w14:textId="5199AC48" w:rsidR="002319C4" w:rsidRPr="00CC14D5" w:rsidRDefault="00E700DF" w:rsidP="00F0478D">
            <w:pPr>
              <w:rPr>
                <w:bCs/>
                <w:sz w:val="20"/>
                <w:szCs w:val="20"/>
              </w:rPr>
            </w:pPr>
            <w:r w:rsidRPr="00CC14D5">
              <w:rPr>
                <w:bCs/>
                <w:sz w:val="20"/>
                <w:szCs w:val="20"/>
              </w:rPr>
              <w:t>Autre e</w:t>
            </w:r>
            <w:r w:rsidR="002319C4" w:rsidRPr="00CC14D5">
              <w:rPr>
                <w:bCs/>
                <w:sz w:val="20"/>
                <w:szCs w:val="20"/>
              </w:rPr>
              <w:t xml:space="preserve">xposition </w:t>
            </w:r>
          </w:p>
        </w:tc>
        <w:tc>
          <w:tcPr>
            <w:tcW w:w="2225" w:type="dxa"/>
          </w:tcPr>
          <w:p w14:paraId="39061D14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3A966CE5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  <w:tr w:rsidR="002319C4" w:rsidRPr="00CC14D5" w14:paraId="4BEE82FF" w14:textId="77777777" w:rsidTr="00E700DF">
        <w:tc>
          <w:tcPr>
            <w:tcW w:w="275" w:type="dxa"/>
          </w:tcPr>
          <w:p w14:paraId="1D161355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14:paraId="72F05B53" w14:textId="77777777" w:rsidR="002319C4" w:rsidRPr="00CC14D5" w:rsidRDefault="002319C4" w:rsidP="00F0478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14:paraId="09EC68E1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4D803E9A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</w:tbl>
    <w:p w14:paraId="53A68D24" w14:textId="77777777" w:rsidR="00472012" w:rsidRDefault="00472012">
      <w:r>
        <w:br w:type="page"/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319C4" w:rsidRPr="00CC14D5" w14:paraId="4A3E66CB" w14:textId="77777777" w:rsidTr="00F0478D">
        <w:tc>
          <w:tcPr>
            <w:tcW w:w="9351" w:type="dxa"/>
          </w:tcPr>
          <w:p w14:paraId="4111063B" w14:textId="79307933" w:rsidR="002319C4" w:rsidRDefault="00E700DF" w:rsidP="00F0478D">
            <w:pPr>
              <w:rPr>
                <w:b/>
                <w:sz w:val="20"/>
                <w:szCs w:val="20"/>
              </w:rPr>
            </w:pPr>
            <w:r w:rsidRPr="00CC14D5">
              <w:rPr>
                <w:b/>
                <w:sz w:val="20"/>
                <w:szCs w:val="20"/>
              </w:rPr>
              <w:lastRenderedPageBreak/>
              <w:t>Remarques</w:t>
            </w:r>
          </w:p>
          <w:p w14:paraId="48B7A2EC" w14:textId="47F2140C" w:rsidR="00472012" w:rsidRDefault="00472012" w:rsidP="00F0478D">
            <w:pPr>
              <w:rPr>
                <w:b/>
                <w:sz w:val="20"/>
                <w:szCs w:val="20"/>
              </w:rPr>
            </w:pPr>
          </w:p>
          <w:p w14:paraId="2CF7E1CF" w14:textId="3C9E86AF" w:rsidR="00472012" w:rsidRDefault="00472012" w:rsidP="00F0478D">
            <w:pPr>
              <w:rPr>
                <w:b/>
                <w:sz w:val="20"/>
                <w:szCs w:val="20"/>
              </w:rPr>
            </w:pPr>
          </w:p>
          <w:p w14:paraId="28A1C22A" w14:textId="60A28FE2" w:rsidR="00472012" w:rsidRDefault="00472012" w:rsidP="00F0478D">
            <w:pPr>
              <w:rPr>
                <w:b/>
                <w:sz w:val="20"/>
                <w:szCs w:val="20"/>
              </w:rPr>
            </w:pPr>
          </w:p>
          <w:p w14:paraId="5776CE02" w14:textId="03C9F4B4" w:rsidR="00472012" w:rsidRDefault="00472012" w:rsidP="00F0478D">
            <w:pPr>
              <w:rPr>
                <w:b/>
                <w:sz w:val="20"/>
                <w:szCs w:val="20"/>
              </w:rPr>
            </w:pPr>
          </w:p>
          <w:p w14:paraId="75BD45ED" w14:textId="77777777" w:rsidR="00472012" w:rsidRPr="00CC14D5" w:rsidRDefault="00472012" w:rsidP="00F0478D">
            <w:pPr>
              <w:rPr>
                <w:b/>
                <w:sz w:val="20"/>
                <w:szCs w:val="20"/>
              </w:rPr>
            </w:pPr>
          </w:p>
          <w:p w14:paraId="4528D349" w14:textId="77777777" w:rsidR="002319C4" w:rsidRPr="00CC14D5" w:rsidRDefault="002319C4" w:rsidP="00F0478D">
            <w:pPr>
              <w:rPr>
                <w:b/>
                <w:sz w:val="20"/>
                <w:szCs w:val="20"/>
              </w:rPr>
            </w:pPr>
          </w:p>
        </w:tc>
      </w:tr>
    </w:tbl>
    <w:p w14:paraId="1D3BCFB2" w14:textId="1A9BB04A" w:rsidR="002319C4" w:rsidRPr="002B7E68" w:rsidRDefault="002319C4">
      <w:pPr>
        <w:rPr>
          <w:bCs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319C4" w:rsidRPr="00CC14D5" w14:paraId="77268A81" w14:textId="77777777" w:rsidTr="00472012">
        <w:tc>
          <w:tcPr>
            <w:tcW w:w="9351" w:type="dxa"/>
          </w:tcPr>
          <w:p w14:paraId="5FCD1A2E" w14:textId="2606CE80" w:rsidR="002319C4" w:rsidRPr="002B7E68" w:rsidRDefault="002319C4" w:rsidP="00F0478D">
            <w:pPr>
              <w:rPr>
                <w:b/>
                <w:sz w:val="28"/>
              </w:rPr>
            </w:pPr>
            <w:r w:rsidRPr="00CC14D5">
              <w:rPr>
                <w:b/>
                <w:sz w:val="28"/>
              </w:rPr>
              <w:t>Mesures déjà prises :</w:t>
            </w:r>
          </w:p>
          <w:p w14:paraId="5A722DA0" w14:textId="77777777" w:rsidR="002319C4" w:rsidRPr="00CC14D5" w:rsidRDefault="002319C4" w:rsidP="00F0478D">
            <w:pPr>
              <w:rPr>
                <w:sz w:val="28"/>
              </w:rPr>
            </w:pPr>
          </w:p>
          <w:p w14:paraId="694D47F0" w14:textId="77777777" w:rsidR="002319C4" w:rsidRPr="00CC14D5" w:rsidRDefault="002319C4" w:rsidP="00F0478D">
            <w:pPr>
              <w:rPr>
                <w:sz w:val="28"/>
              </w:rPr>
            </w:pPr>
          </w:p>
          <w:p w14:paraId="54CDA2D8" w14:textId="77777777" w:rsidR="002319C4" w:rsidRPr="00CC14D5" w:rsidRDefault="002319C4" w:rsidP="00F0478D">
            <w:pPr>
              <w:rPr>
                <w:sz w:val="28"/>
              </w:rPr>
            </w:pPr>
          </w:p>
          <w:p w14:paraId="6FED1E72" w14:textId="77777777" w:rsidR="002319C4" w:rsidRPr="00CC14D5" w:rsidRDefault="002319C4" w:rsidP="00F0478D">
            <w:pPr>
              <w:rPr>
                <w:sz w:val="28"/>
              </w:rPr>
            </w:pPr>
          </w:p>
          <w:p w14:paraId="76B5DD6B" w14:textId="77777777" w:rsidR="002319C4" w:rsidRPr="00CC14D5" w:rsidRDefault="002319C4" w:rsidP="00F0478D">
            <w:pPr>
              <w:rPr>
                <w:sz w:val="28"/>
              </w:rPr>
            </w:pPr>
          </w:p>
          <w:p w14:paraId="39FC4230" w14:textId="77777777" w:rsidR="002319C4" w:rsidRPr="00CC14D5" w:rsidRDefault="002319C4" w:rsidP="00F0478D">
            <w:pPr>
              <w:rPr>
                <w:sz w:val="28"/>
              </w:rPr>
            </w:pPr>
          </w:p>
          <w:p w14:paraId="1D841012" w14:textId="77777777" w:rsidR="002319C4" w:rsidRPr="00CC14D5" w:rsidRDefault="002319C4" w:rsidP="00F0478D">
            <w:pPr>
              <w:rPr>
                <w:sz w:val="28"/>
              </w:rPr>
            </w:pPr>
          </w:p>
          <w:p w14:paraId="6E6933D7" w14:textId="77777777" w:rsidR="002319C4" w:rsidRPr="00CC14D5" w:rsidRDefault="002319C4" w:rsidP="00F0478D">
            <w:pPr>
              <w:rPr>
                <w:sz w:val="28"/>
              </w:rPr>
            </w:pPr>
          </w:p>
          <w:p w14:paraId="54F6ACE0" w14:textId="77777777" w:rsidR="002319C4" w:rsidRPr="00CC14D5" w:rsidRDefault="002319C4" w:rsidP="00F0478D">
            <w:pPr>
              <w:rPr>
                <w:sz w:val="28"/>
              </w:rPr>
            </w:pPr>
          </w:p>
          <w:p w14:paraId="1652EB43" w14:textId="77777777" w:rsidR="002319C4" w:rsidRPr="00CC14D5" w:rsidRDefault="002319C4" w:rsidP="00F0478D">
            <w:pPr>
              <w:rPr>
                <w:sz w:val="28"/>
              </w:rPr>
            </w:pPr>
          </w:p>
          <w:p w14:paraId="061833AC" w14:textId="77777777" w:rsidR="002319C4" w:rsidRPr="00CC14D5" w:rsidRDefault="002319C4" w:rsidP="00F0478D">
            <w:pPr>
              <w:rPr>
                <w:sz w:val="28"/>
              </w:rPr>
            </w:pPr>
          </w:p>
          <w:p w14:paraId="4557A187" w14:textId="77777777" w:rsidR="002319C4" w:rsidRPr="00CC14D5" w:rsidRDefault="002319C4" w:rsidP="00F0478D">
            <w:pPr>
              <w:rPr>
                <w:sz w:val="28"/>
              </w:rPr>
            </w:pPr>
          </w:p>
          <w:p w14:paraId="4DDC83DF" w14:textId="77777777" w:rsidR="002319C4" w:rsidRPr="00CC14D5" w:rsidRDefault="002319C4" w:rsidP="00F0478D">
            <w:pPr>
              <w:rPr>
                <w:sz w:val="28"/>
              </w:rPr>
            </w:pPr>
          </w:p>
          <w:p w14:paraId="1FBBD4F6" w14:textId="77777777" w:rsidR="002319C4" w:rsidRPr="00CC14D5" w:rsidRDefault="002319C4" w:rsidP="00F0478D">
            <w:pPr>
              <w:rPr>
                <w:sz w:val="28"/>
              </w:rPr>
            </w:pPr>
          </w:p>
          <w:p w14:paraId="19FC0F19" w14:textId="77777777" w:rsidR="002319C4" w:rsidRPr="00CC14D5" w:rsidRDefault="002319C4" w:rsidP="00F0478D">
            <w:pPr>
              <w:rPr>
                <w:sz w:val="28"/>
              </w:rPr>
            </w:pPr>
          </w:p>
          <w:p w14:paraId="75DC0433" w14:textId="77777777" w:rsidR="002319C4" w:rsidRPr="00CC14D5" w:rsidRDefault="002319C4" w:rsidP="00F0478D">
            <w:pPr>
              <w:rPr>
                <w:sz w:val="28"/>
              </w:rPr>
            </w:pPr>
          </w:p>
          <w:p w14:paraId="149A1BBB" w14:textId="77777777" w:rsidR="002319C4" w:rsidRPr="00CC14D5" w:rsidRDefault="002319C4" w:rsidP="00F0478D">
            <w:pPr>
              <w:rPr>
                <w:b/>
                <w:sz w:val="28"/>
              </w:rPr>
            </w:pPr>
          </w:p>
        </w:tc>
      </w:tr>
      <w:tr w:rsidR="002319C4" w14:paraId="1144E1D4" w14:textId="77777777" w:rsidTr="00472012">
        <w:tc>
          <w:tcPr>
            <w:tcW w:w="9351" w:type="dxa"/>
          </w:tcPr>
          <w:p w14:paraId="1C9C7233" w14:textId="23B365F2" w:rsidR="002319C4" w:rsidRDefault="002319C4" w:rsidP="00F0478D">
            <w:pPr>
              <w:rPr>
                <w:b/>
                <w:sz w:val="28"/>
              </w:rPr>
            </w:pPr>
            <w:r w:rsidRPr="00CC14D5">
              <w:rPr>
                <w:b/>
                <w:sz w:val="28"/>
              </w:rPr>
              <w:t xml:space="preserve">Décision </w:t>
            </w:r>
            <w:r w:rsidR="00696839" w:rsidRPr="00CC14D5">
              <w:rPr>
                <w:b/>
                <w:sz w:val="28"/>
              </w:rPr>
              <w:t>concernant</w:t>
            </w:r>
            <w:r w:rsidRPr="00CC14D5">
              <w:rPr>
                <w:b/>
                <w:sz w:val="28"/>
              </w:rPr>
              <w:t xml:space="preserve"> la suite</w:t>
            </w:r>
            <w:r w:rsidR="00696839" w:rsidRPr="00CC14D5">
              <w:rPr>
                <w:b/>
                <w:sz w:val="28"/>
              </w:rPr>
              <w:t xml:space="preserve"> de la procédure</w:t>
            </w:r>
            <w:r w:rsidRPr="00CC14D5">
              <w:rPr>
                <w:b/>
                <w:sz w:val="28"/>
              </w:rPr>
              <w:t> :</w:t>
            </w:r>
            <w:r>
              <w:rPr>
                <w:b/>
                <w:sz w:val="28"/>
              </w:rPr>
              <w:t xml:space="preserve"> </w:t>
            </w:r>
          </w:p>
          <w:p w14:paraId="38D5C168" w14:textId="77777777" w:rsidR="002319C4" w:rsidRPr="00ED5153" w:rsidRDefault="002319C4" w:rsidP="00F0478D">
            <w:pPr>
              <w:rPr>
                <w:sz w:val="28"/>
              </w:rPr>
            </w:pPr>
          </w:p>
          <w:p w14:paraId="7B697311" w14:textId="77777777" w:rsidR="002319C4" w:rsidRPr="00ED5153" w:rsidRDefault="002319C4" w:rsidP="00F0478D">
            <w:pPr>
              <w:rPr>
                <w:sz w:val="28"/>
              </w:rPr>
            </w:pPr>
          </w:p>
          <w:p w14:paraId="17704D89" w14:textId="77777777" w:rsidR="002319C4" w:rsidRPr="00ED5153" w:rsidRDefault="002319C4" w:rsidP="00F0478D">
            <w:pPr>
              <w:rPr>
                <w:sz w:val="28"/>
              </w:rPr>
            </w:pPr>
          </w:p>
          <w:p w14:paraId="4A5B4C12" w14:textId="77777777" w:rsidR="002319C4" w:rsidRPr="00ED5153" w:rsidRDefault="002319C4" w:rsidP="00F0478D">
            <w:pPr>
              <w:rPr>
                <w:sz w:val="28"/>
              </w:rPr>
            </w:pPr>
          </w:p>
          <w:p w14:paraId="2B823D6F" w14:textId="77777777" w:rsidR="002319C4" w:rsidRPr="00ED5153" w:rsidRDefault="002319C4" w:rsidP="00F0478D">
            <w:pPr>
              <w:rPr>
                <w:sz w:val="28"/>
              </w:rPr>
            </w:pPr>
          </w:p>
          <w:p w14:paraId="3E7B9E92" w14:textId="77777777" w:rsidR="002319C4" w:rsidRPr="00ED5153" w:rsidRDefault="002319C4" w:rsidP="00F0478D">
            <w:pPr>
              <w:rPr>
                <w:sz w:val="28"/>
              </w:rPr>
            </w:pPr>
          </w:p>
          <w:p w14:paraId="1F02B394" w14:textId="231F6A16" w:rsidR="002319C4" w:rsidRDefault="002319C4" w:rsidP="00F0478D">
            <w:pPr>
              <w:rPr>
                <w:sz w:val="28"/>
              </w:rPr>
            </w:pPr>
          </w:p>
          <w:p w14:paraId="07358E5C" w14:textId="77777777" w:rsidR="00472012" w:rsidRPr="00ED5153" w:rsidRDefault="00472012" w:rsidP="00F0478D">
            <w:pPr>
              <w:rPr>
                <w:sz w:val="28"/>
              </w:rPr>
            </w:pPr>
          </w:p>
          <w:p w14:paraId="45B00384" w14:textId="77777777" w:rsidR="002319C4" w:rsidRPr="00ED5153" w:rsidRDefault="002319C4" w:rsidP="00F0478D">
            <w:pPr>
              <w:rPr>
                <w:sz w:val="28"/>
              </w:rPr>
            </w:pPr>
          </w:p>
          <w:p w14:paraId="0C83B520" w14:textId="77777777" w:rsidR="002319C4" w:rsidRPr="00ED5153" w:rsidRDefault="002319C4" w:rsidP="00F0478D">
            <w:pPr>
              <w:rPr>
                <w:sz w:val="28"/>
              </w:rPr>
            </w:pPr>
          </w:p>
          <w:p w14:paraId="33C83BC2" w14:textId="77777777" w:rsidR="002319C4" w:rsidRPr="00ED5153" w:rsidRDefault="002319C4" w:rsidP="00F0478D">
            <w:pPr>
              <w:rPr>
                <w:sz w:val="28"/>
              </w:rPr>
            </w:pPr>
          </w:p>
          <w:p w14:paraId="2ED415A1" w14:textId="77777777" w:rsidR="002319C4" w:rsidRPr="00ED5153" w:rsidRDefault="002319C4" w:rsidP="00F0478D">
            <w:pPr>
              <w:rPr>
                <w:sz w:val="28"/>
              </w:rPr>
            </w:pPr>
          </w:p>
          <w:p w14:paraId="194EA05A" w14:textId="77777777" w:rsidR="002319C4" w:rsidRPr="00ED5153" w:rsidRDefault="002319C4" w:rsidP="00F0478D">
            <w:pPr>
              <w:rPr>
                <w:sz w:val="28"/>
              </w:rPr>
            </w:pPr>
          </w:p>
          <w:p w14:paraId="786A4E85" w14:textId="77777777" w:rsidR="002319C4" w:rsidRPr="00ED5153" w:rsidRDefault="002319C4" w:rsidP="00F0478D">
            <w:pPr>
              <w:rPr>
                <w:sz w:val="28"/>
              </w:rPr>
            </w:pPr>
          </w:p>
          <w:p w14:paraId="21533C81" w14:textId="77777777" w:rsidR="002319C4" w:rsidRDefault="002319C4" w:rsidP="00F0478D">
            <w:pPr>
              <w:rPr>
                <w:b/>
                <w:sz w:val="28"/>
              </w:rPr>
            </w:pPr>
          </w:p>
        </w:tc>
      </w:tr>
    </w:tbl>
    <w:p w14:paraId="61C6CB71" w14:textId="77777777" w:rsidR="002319C4" w:rsidRPr="000D3CC2" w:rsidRDefault="002319C4" w:rsidP="00F4685A">
      <w:pPr>
        <w:rPr>
          <w:b/>
          <w:sz w:val="28"/>
        </w:rPr>
      </w:pPr>
    </w:p>
    <w:sectPr w:rsidR="002319C4" w:rsidRPr="000D3CC2" w:rsidSect="00472012">
      <w:footerReference w:type="default" r:id="rId7"/>
      <w:headerReference w:type="first" r:id="rId8"/>
      <w:footerReference w:type="first" r:id="rId9"/>
      <w:pgSz w:w="11906" w:h="16838" w:code="9"/>
      <w:pgMar w:top="1958" w:right="991" w:bottom="907" w:left="1701" w:header="65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8A97" w14:textId="77777777" w:rsidR="008B2E12" w:rsidRDefault="008B2E12" w:rsidP="001C3679">
      <w:pPr>
        <w:spacing w:line="240" w:lineRule="auto"/>
      </w:pPr>
      <w:r>
        <w:separator/>
      </w:r>
    </w:p>
  </w:endnote>
  <w:endnote w:type="continuationSeparator" w:id="0">
    <w:p w14:paraId="54475F67" w14:textId="77777777" w:rsidR="008B2E12" w:rsidRDefault="008B2E12" w:rsidP="001C3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1242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04074B" w14:textId="53CE20C0" w:rsidR="0020263D" w:rsidRDefault="0020263D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534DFA" wp14:editId="6359E6D7">
                  <wp:extent cx="5467350" cy="45085"/>
                  <wp:effectExtent l="9525" t="9525" r="0" b="2540"/>
                  <wp:docPr id="2" name="Organigramme : Dé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EFC5F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A98AC46" w14:textId="28E0D167" w:rsidR="0020263D" w:rsidRPr="0020263D" w:rsidRDefault="0020263D">
        <w:pPr>
          <w:pStyle w:val="Pieddepage"/>
          <w:jc w:val="center"/>
          <w:rPr>
            <w:sz w:val="20"/>
            <w:szCs w:val="20"/>
          </w:rPr>
        </w:pPr>
        <w:r w:rsidRPr="0020263D">
          <w:rPr>
            <w:sz w:val="20"/>
            <w:szCs w:val="20"/>
          </w:rPr>
          <w:fldChar w:fldCharType="begin"/>
        </w:r>
        <w:r w:rsidRPr="0020263D">
          <w:rPr>
            <w:sz w:val="20"/>
            <w:szCs w:val="20"/>
          </w:rPr>
          <w:instrText>PAGE    \* MERGEFORMAT</w:instrText>
        </w:r>
        <w:r w:rsidRPr="0020263D">
          <w:rPr>
            <w:sz w:val="20"/>
            <w:szCs w:val="20"/>
          </w:rPr>
          <w:fldChar w:fldCharType="separate"/>
        </w:r>
        <w:r w:rsidRPr="0020263D">
          <w:rPr>
            <w:sz w:val="20"/>
            <w:szCs w:val="20"/>
            <w:lang w:val="fr-FR"/>
          </w:rPr>
          <w:t>2</w:t>
        </w:r>
        <w:r w:rsidRPr="0020263D">
          <w:rPr>
            <w:sz w:val="20"/>
            <w:szCs w:val="20"/>
          </w:rPr>
          <w:fldChar w:fldCharType="end"/>
        </w:r>
      </w:p>
    </w:sdtContent>
  </w:sdt>
  <w:p w14:paraId="0B6A8512" w14:textId="77777777" w:rsidR="0020263D" w:rsidRDefault="002026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8156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E0DC4F6" w14:textId="161F9ED3" w:rsidR="0020263D" w:rsidRDefault="0020263D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47C4C6B" wp14:editId="039D65AE">
                  <wp:extent cx="5467350" cy="45085"/>
                  <wp:effectExtent l="9525" t="9525" r="0" b="2540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F5A3B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149D2C8" w14:textId="1D425E12" w:rsidR="0020263D" w:rsidRPr="0020263D" w:rsidRDefault="0020263D">
        <w:pPr>
          <w:pStyle w:val="Pieddepage"/>
          <w:jc w:val="center"/>
          <w:rPr>
            <w:sz w:val="20"/>
            <w:szCs w:val="20"/>
          </w:rPr>
        </w:pPr>
        <w:r w:rsidRPr="0020263D">
          <w:rPr>
            <w:sz w:val="20"/>
            <w:szCs w:val="20"/>
          </w:rPr>
          <w:fldChar w:fldCharType="begin"/>
        </w:r>
        <w:r w:rsidRPr="0020263D">
          <w:rPr>
            <w:sz w:val="20"/>
            <w:szCs w:val="20"/>
          </w:rPr>
          <w:instrText>PAGE    \* MERGEFORMAT</w:instrText>
        </w:r>
        <w:r w:rsidRPr="0020263D">
          <w:rPr>
            <w:sz w:val="20"/>
            <w:szCs w:val="20"/>
          </w:rPr>
          <w:fldChar w:fldCharType="separate"/>
        </w:r>
        <w:r w:rsidRPr="0020263D">
          <w:rPr>
            <w:sz w:val="20"/>
            <w:szCs w:val="20"/>
            <w:lang w:val="fr-FR"/>
          </w:rPr>
          <w:t>2</w:t>
        </w:r>
        <w:r w:rsidRPr="0020263D">
          <w:rPr>
            <w:sz w:val="20"/>
            <w:szCs w:val="20"/>
          </w:rPr>
          <w:fldChar w:fldCharType="end"/>
        </w:r>
      </w:p>
    </w:sdtContent>
  </w:sdt>
  <w:p w14:paraId="05F6B4A2" w14:textId="77777777" w:rsidR="0020263D" w:rsidRDefault="002026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0C23" w14:textId="77777777" w:rsidR="008B2E12" w:rsidRDefault="008B2E12" w:rsidP="001C3679">
      <w:pPr>
        <w:spacing w:line="240" w:lineRule="auto"/>
      </w:pPr>
      <w:r>
        <w:separator/>
      </w:r>
    </w:p>
  </w:footnote>
  <w:footnote w:type="continuationSeparator" w:id="0">
    <w:p w14:paraId="3B70AB0A" w14:textId="77777777" w:rsidR="008B2E12" w:rsidRDefault="008B2E12" w:rsidP="001C3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59D4" w14:textId="77777777" w:rsidR="001C3679" w:rsidRDefault="001C3679" w:rsidP="001C3679">
    <w:pPr>
      <w:pStyle w:val="zzKopfDept"/>
      <w:tabs>
        <w:tab w:val="left" w:pos="4253"/>
      </w:tabs>
      <w:spacing w:after="70"/>
    </w:pPr>
    <w:r>
      <w:tab/>
      <w:t>Département fédéral de l’intérieur DFI</w:t>
    </w:r>
  </w:p>
  <w:p w14:paraId="1018E339" w14:textId="77777777" w:rsidR="001C3679" w:rsidRDefault="001C3679" w:rsidP="001C3679">
    <w:pPr>
      <w:pStyle w:val="zzKopfFett"/>
      <w:tabs>
        <w:tab w:val="left" w:pos="4253"/>
      </w:tabs>
    </w:pPr>
    <w:r>
      <w:tab/>
      <w:t>Office fédéral de la sécurité alimentaire et</w:t>
    </w:r>
  </w:p>
  <w:p w14:paraId="25D1C6F1" w14:textId="77777777" w:rsidR="001C3679" w:rsidRDefault="001C3679" w:rsidP="001C3679">
    <w:pPr>
      <w:pStyle w:val="zzKopfFett"/>
      <w:tabs>
        <w:tab w:val="left" w:pos="4253"/>
      </w:tabs>
    </w:pPr>
    <w:r>
      <w:tab/>
      <w:t>des affaires vétérinaires OSAV</w:t>
    </w:r>
  </w:p>
  <w:p w14:paraId="7BC9DF18" w14:textId="7BEBC732" w:rsidR="001C3679" w:rsidRPr="001C3679" w:rsidRDefault="001C3679" w:rsidP="001C3679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bCs/>
        <w:sz w:val="15"/>
        <w:szCs w:val="15"/>
      </w:rPr>
      <w:t>Évaluation des risques</w:t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8BC4544" wp14:editId="59B9FA20">
          <wp:simplePos x="0" y="0"/>
          <wp:positionH relativeFrom="page">
            <wp:posOffset>744855</wp:posOffset>
          </wp:positionH>
          <wp:positionV relativeFrom="page">
            <wp:posOffset>413385</wp:posOffset>
          </wp:positionV>
          <wp:extent cx="1979930" cy="496570"/>
          <wp:effectExtent l="0" t="0" r="1270" b="0"/>
          <wp:wrapNone/>
          <wp:docPr id="6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6A"/>
    <w:rsid w:val="00011878"/>
    <w:rsid w:val="000352EC"/>
    <w:rsid w:val="000A01A7"/>
    <w:rsid w:val="000D3CC2"/>
    <w:rsid w:val="000E0A41"/>
    <w:rsid w:val="0013044B"/>
    <w:rsid w:val="00175C1B"/>
    <w:rsid w:val="001A7E80"/>
    <w:rsid w:val="001C3679"/>
    <w:rsid w:val="0020263D"/>
    <w:rsid w:val="00216C36"/>
    <w:rsid w:val="002319C4"/>
    <w:rsid w:val="002912D5"/>
    <w:rsid w:val="002B7E68"/>
    <w:rsid w:val="00360B6A"/>
    <w:rsid w:val="00373BC1"/>
    <w:rsid w:val="003A5F7B"/>
    <w:rsid w:val="003C3C45"/>
    <w:rsid w:val="00415CCD"/>
    <w:rsid w:val="00460EF7"/>
    <w:rsid w:val="00472012"/>
    <w:rsid w:val="004828B8"/>
    <w:rsid w:val="00485FC2"/>
    <w:rsid w:val="004E1E37"/>
    <w:rsid w:val="00570B3F"/>
    <w:rsid w:val="006002F9"/>
    <w:rsid w:val="00690330"/>
    <w:rsid w:val="00695493"/>
    <w:rsid w:val="00696839"/>
    <w:rsid w:val="006F5690"/>
    <w:rsid w:val="007C71D2"/>
    <w:rsid w:val="007E1057"/>
    <w:rsid w:val="00862619"/>
    <w:rsid w:val="00863D5C"/>
    <w:rsid w:val="008766D1"/>
    <w:rsid w:val="008A1EA9"/>
    <w:rsid w:val="008B2E12"/>
    <w:rsid w:val="009348D6"/>
    <w:rsid w:val="0096486C"/>
    <w:rsid w:val="00966CAD"/>
    <w:rsid w:val="00A74613"/>
    <w:rsid w:val="00A822CF"/>
    <w:rsid w:val="00AB4D14"/>
    <w:rsid w:val="00B661E8"/>
    <w:rsid w:val="00B90B29"/>
    <w:rsid w:val="00BD558D"/>
    <w:rsid w:val="00C717E2"/>
    <w:rsid w:val="00C92691"/>
    <w:rsid w:val="00CB18F4"/>
    <w:rsid w:val="00CC14D5"/>
    <w:rsid w:val="00D25B22"/>
    <w:rsid w:val="00D31722"/>
    <w:rsid w:val="00D955E1"/>
    <w:rsid w:val="00DC3C2E"/>
    <w:rsid w:val="00DF26F6"/>
    <w:rsid w:val="00E3586B"/>
    <w:rsid w:val="00E700DF"/>
    <w:rsid w:val="00E85C22"/>
    <w:rsid w:val="00E87EA3"/>
    <w:rsid w:val="00EA2170"/>
    <w:rsid w:val="00ED5153"/>
    <w:rsid w:val="00ED6911"/>
    <w:rsid w:val="00EE37C6"/>
    <w:rsid w:val="00F37E63"/>
    <w:rsid w:val="00F4685A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67A37F1"/>
  <w15:chartTrackingRefBased/>
  <w15:docId w15:val="{E03F9EAC-78C3-4EB1-9F53-52F2D0B5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60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7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C367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679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1C367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679"/>
    <w:rPr>
      <w:rFonts w:ascii="Arial" w:hAnsi="Arial" w:cs="Arial"/>
    </w:rPr>
  </w:style>
  <w:style w:type="paragraph" w:customStyle="1" w:styleId="zzKopfDept">
    <w:name w:val="zz KopfDept"/>
    <w:next w:val="Normal"/>
    <w:rsid w:val="001C3679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En-tte"/>
    <w:rsid w:val="001C3679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6F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66C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6C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6CAD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6C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6CAD"/>
    <w:rPr>
      <w:rFonts w:ascii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700DF"/>
    <w:pPr>
      <w:ind w:left="720"/>
      <w:contextualSpacing/>
    </w:pPr>
  </w:style>
  <w:style w:type="paragraph" w:styleId="Rvision">
    <w:name w:val="Revision"/>
    <w:hidden/>
    <w:uiPriority w:val="99"/>
    <w:semiHidden/>
    <w:rsid w:val="008766D1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04 Formulaire d’échange d’informations entre le CC et le MC"/>
    <f:field ref="objsubject" par="" edit="true" text=""/>
    <f:field ref="objcreatedby" par="" text="Fridez, Françoise, frf, BLV"/>
    <f:field ref="objcreatedat" par="" text="05.06.2020 16:08:36"/>
    <f:field ref="objchangedby" par="" text="Fridez, Françoise, frf, BLV"/>
    <f:field ref="objmodifiedat" par="" text="05.06.2020 16:18:42"/>
    <f:field ref="doc_FSCFOLIO_1_1001_FieldDocumentNumber" par="" text=""/>
    <f:field ref="doc_FSCFOLIO_1_1001_FieldSubject" par="" edit="true" text=""/>
    <f:field ref="FSCFOLIO_1_1001_FieldCurrentUser" par="" text="Françoise Fridez"/>
    <f:field ref="CCAPRECONFIG_15_1001_Objektname" par="" edit="true" text="004 Formulaire d’échange d’informations entre le CC et le MC"/>
    <f:field ref="CHPRECONFIG_1_1001_Objektname" par="" edit="true" text="004 Formulaire d’échange d’informations entre le CC et le MC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Lüthi Thomas BLV</dc:creator>
  <cp:keywords/>
  <dc:description/>
  <cp:lastModifiedBy>Fridez Françoise BLV</cp:lastModifiedBy>
  <cp:revision>14</cp:revision>
  <dcterms:created xsi:type="dcterms:W3CDTF">2024-09-05T09:15:00Z</dcterms:created>
  <dcterms:modified xsi:type="dcterms:W3CDTF">2024-10-21T13:49:00Z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/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/>
  </property>
  <property fmtid="{D5CDD505-2E9C-101B-9397-08002B2CF9AE}" pid="8" name="FSC#EVDCFG@15.1400:DocumentID">
    <vt:lpwstr>2020-06-05/174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2020-06-05T16:08:36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/>
  </property>
  <property fmtid="{D5CDD505-2E9C-101B-9397-08002B2CF9AE}" pid="18" name="FSC#EDIBLV@15.1700:UserInChargeUserFirstname">
    <vt:lpwstr/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314.3</vt:lpwstr>
  </property>
  <property fmtid="{D5CDD505-2E9C-101B-9397-08002B2CF9AE}" pid="26" name="FSC#EVDCFG@15.1400:Dossierref">
    <vt:lpwstr>314.3/2014/00251</vt:lpwstr>
  </property>
  <property fmtid="{D5CDD505-2E9C-101B-9397-08002B2CF9AE}" pid="27" name="FSC#EVDCFG@15.1400:FileRespEmail">
    <vt:lpwstr/>
  </property>
  <property fmtid="{D5CDD505-2E9C-101B-9397-08002B2CF9AE}" pid="28" name="FSC#EVDCFG@15.1400:FileRespFax">
    <vt:lpwstr/>
  </property>
  <property fmtid="{D5CDD505-2E9C-101B-9397-08002B2CF9AE}" pid="29" name="FSC#EVDCFG@15.1400:FileRespHome">
    <vt:lpwstr/>
  </property>
  <property fmtid="{D5CDD505-2E9C-101B-9397-08002B2CF9AE}" pid="30" name="FSC#EVDCFG@15.1400:FileResponsible">
    <vt:lpwstr/>
  </property>
  <property fmtid="{D5CDD505-2E9C-101B-9397-08002B2CF9AE}" pid="31" name="FSC#EVDCFG@15.1400:UserInCharge">
    <vt:lpwstr/>
  </property>
  <property fmtid="{D5CDD505-2E9C-101B-9397-08002B2CF9AE}" pid="32" name="FSC#EVDCFG@15.1400:FileRespOrg">
    <vt:lpwstr>Denrées alimentaires et nutrition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/>
  </property>
  <property fmtid="{D5CDD505-2E9C-101B-9397-08002B2CF9AE}" pid="37" name="FSC#EVDCFG@15.1400:FileRespStreet">
    <vt:lpwstr/>
  </property>
  <property fmtid="{D5CDD505-2E9C-101B-9397-08002B2CF9AE}" pid="38" name="FSC#EVDCFG@15.1400:FileRespTel">
    <vt:lpwstr/>
  </property>
  <property fmtid="{D5CDD505-2E9C-101B-9397-08002B2CF9AE}" pid="39" name="FSC#EVDCFG@15.1400:FileRespZipCode">
    <vt:lpwstr/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004 Formulaire d’échange d’informations entre le CC et le MC</vt:lpwstr>
  </property>
  <property fmtid="{D5CDD505-2E9C-101B-9397-08002B2CF9AE}" pid="53" name="FSC#EVDCFG@15.1400:UserFunction">
    <vt:lpwstr/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LME</vt:lpwstr>
  </property>
  <property fmtid="{D5CDD505-2E9C-101B-9397-08002B2CF9AE}" pid="59" name="FSC#EDIBLV@15.1700:ResponsibleEditorFirstname">
    <vt:lpwstr/>
  </property>
  <property fmtid="{D5CDD505-2E9C-101B-9397-08002B2CF9AE}" pid="60" name="FSC#EDIBLV@15.1700:ResponsibleEditorSurname">
    <vt:lpwstr/>
  </property>
  <property fmtid="{D5CDD505-2E9C-101B-9397-08002B2CF9AE}" pid="61" name="FSC#EDIBLV@15.1700:GroupTitle">
    <vt:lpwstr>Denrées alimentaires et nutrition</vt:lpwstr>
  </property>
  <property fmtid="{D5CDD505-2E9C-101B-9397-08002B2CF9AE}" pid="62" name="FSC#EVDCFG@15.1400:SalutationGerman">
    <vt:lpwstr>Lebensmittel und Ernährung</vt:lpwstr>
  </property>
  <property fmtid="{D5CDD505-2E9C-101B-9397-08002B2CF9AE}" pid="63" name="FSC#EVDCFG@15.1400:SalutationFrench">
    <vt:lpwstr>Denrées alimentaires et nutrition</vt:lpwstr>
  </property>
  <property fmtid="{D5CDD505-2E9C-101B-9397-08002B2CF9AE}" pid="64" name="FSC#EVDCFG@15.1400:SalutationItalian">
    <vt:lpwstr>Derrate alimentari e nutrizione</vt:lpwstr>
  </property>
  <property fmtid="{D5CDD505-2E9C-101B-9397-08002B2CF9AE}" pid="65" name="FSC#EVDCFG@15.1400:SalutationEnglish">
    <vt:lpwstr>Food and Nutrition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174</vt:lpwstr>
  </property>
  <property fmtid="{D5CDD505-2E9C-101B-9397-08002B2CF9AE}" pid="73" name="FSC#BSVTEMPL@102.1950:Dossierref">
    <vt:lpwstr>314.3/2014/00251</vt:lpwstr>
  </property>
  <property fmtid="{D5CDD505-2E9C-101B-9397-08002B2CF9AE}" pid="74" name="FSC#BSVTEMPL@102.1950:Oursign">
    <vt:lpwstr>314.3/2014/00251 05.06.2020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/>
  </property>
  <property fmtid="{D5CDD505-2E9C-101B-9397-08002B2CF9AE}" pid="80" name="FSC#BSVTEMPL@102.1950:FileRespFax">
    <vt:lpwstr/>
  </property>
  <property fmtid="{D5CDD505-2E9C-101B-9397-08002B2CF9AE}" pid="81" name="FSC#BSVTEMPL@102.1950:FileRespHome">
    <vt:lpwstr/>
  </property>
  <property fmtid="{D5CDD505-2E9C-101B-9397-08002B2CF9AE}" pid="82" name="FSC#BSVTEMPL@102.1950:FileRespStreet">
    <vt:lpwstr/>
  </property>
  <property fmtid="{D5CDD505-2E9C-101B-9397-08002B2CF9AE}" pid="83" name="FSC#BSVTEMPL@102.1950:FileRespTel">
    <vt:lpwstr/>
  </property>
  <property fmtid="{D5CDD505-2E9C-101B-9397-08002B2CF9AE}" pid="84" name="FSC#BSVTEMPL@102.1950:FileRespZipCode">
    <vt:lpwstr/>
  </property>
  <property fmtid="{D5CDD505-2E9C-101B-9397-08002B2CF9AE}" pid="85" name="FSC#BSVTEMPL@102.1950:NameFileResponsible">
    <vt:lpwstr/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/>
  </property>
  <property fmtid="{D5CDD505-2E9C-101B-9397-08002B2CF9AE}" pid="88" name="FSC#BSVTEMPL@102.1950:VornameNameFileResponsible">
    <vt:lpwstr/>
  </property>
  <property fmtid="{D5CDD505-2E9C-101B-9397-08002B2CF9AE}" pid="89" name="FSC#BSVTEMPL@102.1950:FileResponsible">
    <vt:lpwstr/>
  </property>
  <property fmtid="{D5CDD505-2E9C-101B-9397-08002B2CF9AE}" pid="90" name="FSC#BSVTEMPL@102.1950:FileRespOrg">
    <vt:lpwstr>Lebensmittel und Ernährung,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Food and Nutrition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>004_Meldeformular_zwischen_KazD_und_KC_FR</vt:lpwstr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Lebensmittelbedingte Gruppenerkrankungen 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2020-06-05/174</vt:lpwstr>
  </property>
  <property fmtid="{D5CDD505-2E9C-101B-9397-08002B2CF9AE}" pid="103" name="FSC#EDICFG@15.1700:UniqueSubFileNumber">
    <vt:lpwstr>20202305-0174</vt:lpwstr>
  </property>
  <property fmtid="{D5CDD505-2E9C-101B-9397-08002B2CF9AE}" pid="104" name="FSC#BSVTEMPL@102.1950:DocumentIDEnhanced">
    <vt:lpwstr>314.3/2014/00251 05.06.2020 Doknr: 174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Lebensmittel und Ernährung</vt:lpwstr>
  </property>
  <property fmtid="{D5CDD505-2E9C-101B-9397-08002B2CF9AE}" pid="107" name="FSC#EDICFG@15.1700:FileRespOrgF">
    <vt:lpwstr>Denrées alimentaires et nutrition</vt:lpwstr>
  </property>
  <property fmtid="{D5CDD505-2E9C-101B-9397-08002B2CF9AE}" pid="108" name="FSC#EDICFG@15.1700:FileRespOrgE">
    <vt:lpwstr>Food and Nutrition</vt:lpwstr>
  </property>
  <property fmtid="{D5CDD505-2E9C-101B-9397-08002B2CF9AE}" pid="109" name="FSC#EDICFG@15.1700:FileRespOrgI">
    <vt:lpwstr>Derrate alimentari e nutrizione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>Besten Dank fürs Eröffnen des Dossiers</vt:lpwstr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2014</vt:lpwstr>
  </property>
  <property fmtid="{D5CDD505-2E9C-101B-9397-08002B2CF9AE}" pid="118" name="FSC#COOELAK@1.1001:FileRefOrdinal">
    <vt:lpwstr>251</vt:lpwstr>
  </property>
  <property fmtid="{D5CDD505-2E9C-101B-9397-08002B2CF9AE}" pid="119" name="FSC#COOELAK@1.1001:FileRefOU">
    <vt:lpwstr>LME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Fridez Françoise</vt:lpwstr>
  </property>
  <property fmtid="{D5CDD505-2E9C-101B-9397-08002B2CF9AE}" pid="122" name="FSC#COOELAK@1.1001:OwnerExtension">
    <vt:lpwstr>+41 58 46 67751</vt:lpwstr>
  </property>
  <property fmtid="{D5CDD505-2E9C-101B-9397-08002B2CF9AE}" pid="123" name="FSC#COOELAK@1.1001:OwnerFaxExtension">
    <vt:lpwstr/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Risikobewertung, BLV</vt:lpwstr>
  </property>
  <property fmtid="{D5CDD505-2E9C-101B-9397-08002B2CF9AE}" pid="129" name="FSC#COOELAK@1.1001:CreatedAt">
    <vt:lpwstr>05.06.2020</vt:lpwstr>
  </property>
  <property fmtid="{D5CDD505-2E9C-101B-9397-08002B2CF9AE}" pid="130" name="FSC#COOELAK@1.1001:OU">
    <vt:lpwstr>Lebensmittel und Ernährung,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*COO.2101.102.6.1036370*</vt:lpwstr>
  </property>
  <property fmtid="{D5CDD505-2E9C-101B-9397-08002B2CF9AE}" pid="133" name="FSC#COOELAK@1.1001:RefBarCode">
    <vt:lpwstr>*COO.2101.102.7.1036372*</vt:lpwstr>
  </property>
  <property fmtid="{D5CDD505-2E9C-101B-9397-08002B2CF9AE}" pid="134" name="FSC#COOELAK@1.1001:FileRefBarCode">
    <vt:lpwstr>*314.3/2014/00251*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/>
  </property>
  <property fmtid="{D5CDD505-2E9C-101B-9397-08002B2CF9AE}" pid="139" name="FSC#COOELAK@1.1001:ProcessResponsiblePhone">
    <vt:lpwstr/>
  </property>
  <property fmtid="{D5CDD505-2E9C-101B-9397-08002B2CF9AE}" pid="140" name="FSC#COOELAK@1.1001:ProcessResponsibleMail">
    <vt:lpwstr/>
  </property>
  <property fmtid="{D5CDD505-2E9C-101B-9397-08002B2CF9AE}" pid="141" name="FSC#COOELAK@1.1001:ProcessResponsibleFax">
    <vt:lpwstr/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314.3</vt:lpwstr>
  </property>
  <property fmtid="{D5CDD505-2E9C-101B-9397-08002B2CF9AE}" pid="148" name="FSC#COOELAK@1.1001:CurrentUserRolePos">
    <vt:lpwstr>Collaborateur, -trice spécialisé(e)</vt:lpwstr>
  </property>
  <property fmtid="{D5CDD505-2E9C-101B-9397-08002B2CF9AE}" pid="149" name="FSC#COOELAK@1.1001:CurrentUserEmail">
    <vt:lpwstr>francoise.fridez@blv.admin.ch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/>
  </property>
  <property fmtid="{D5CDD505-2E9C-101B-9397-08002B2CF9AE}" pid="157" name="FSC#ATSTATECFG@1.1001:AgentPhone">
    <vt:lpwstr/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>004_Meldeformular_zwischen_KazD_und_KC_FR</vt:lpwstr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2020-06-05/174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OOSYSTEM@1.1:Container">
    <vt:lpwstr>COO.2101.102.6.1036370</vt:lpwstr>
  </property>
  <property fmtid="{D5CDD505-2E9C-101B-9397-08002B2CF9AE}" pid="179" name="FSC#FSCFOLIO@1.1001:docpropproject">
    <vt:lpwstr/>
  </property>
</Properties>
</file>