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78" w:rsidRPr="00D6174E" w:rsidRDefault="005A553C" w:rsidP="00D6174E">
      <w:pPr>
        <w:ind w:right="253"/>
        <w:rPr>
          <w:sz w:val="18"/>
          <w:lang w:val="fr-CH"/>
        </w:rPr>
      </w:pPr>
      <w:r w:rsidRPr="00D6174E">
        <w:rPr>
          <w:b/>
          <w:sz w:val="28"/>
          <w:szCs w:val="24"/>
          <w:lang w:val="fr-CH"/>
        </w:rPr>
        <w:t>Type de demande C</w:t>
      </w:r>
      <w:r w:rsidR="004F5BDE" w:rsidRPr="00D6174E">
        <w:rPr>
          <w:b/>
          <w:sz w:val="28"/>
          <w:szCs w:val="24"/>
          <w:lang w:val="fr-CH"/>
        </w:rPr>
        <w:t xml:space="preserve">: </w:t>
      </w:r>
      <w:r w:rsidR="00D6174E" w:rsidRPr="00D6174E">
        <w:rPr>
          <w:b/>
          <w:sz w:val="28"/>
          <w:szCs w:val="24"/>
          <w:lang w:val="fr-CH"/>
        </w:rPr>
        <w:t>Tableau avec l'équivalent suisse de l'indication de référence autorisée à l'étranger</w:t>
      </w:r>
    </w:p>
    <w:p w:rsidR="0038201C" w:rsidRDefault="0038201C" w:rsidP="00D563F7">
      <w:pPr>
        <w:spacing w:after="120"/>
        <w:rPr>
          <w:b/>
          <w:sz w:val="22"/>
          <w:highlight w:val="yellow"/>
          <w:lang w:val="fr-CH"/>
        </w:rPr>
      </w:pPr>
    </w:p>
    <w:p w:rsidR="00D563F7" w:rsidRPr="002F3198" w:rsidRDefault="002E1B8D" w:rsidP="00D563F7">
      <w:pPr>
        <w:spacing w:after="120"/>
        <w:rPr>
          <w:b/>
          <w:sz w:val="22"/>
          <w:lang w:val="fr-CH"/>
        </w:rPr>
      </w:pPr>
      <w:r w:rsidRPr="0038201C">
        <w:rPr>
          <w:b/>
          <w:sz w:val="22"/>
          <w:lang w:val="fr-CH"/>
        </w:rPr>
        <w:t>Produit suisse</w:t>
      </w:r>
    </w:p>
    <w:p w:rsidR="00D563F7" w:rsidRPr="00CE795D" w:rsidRDefault="00CE795D" w:rsidP="00AD6C04">
      <w:pPr>
        <w:tabs>
          <w:tab w:val="left" w:pos="7655"/>
          <w:tab w:val="left" w:pos="9639"/>
        </w:tabs>
        <w:spacing w:after="120"/>
        <w:rPr>
          <w:sz w:val="22"/>
          <w:szCs w:val="16"/>
          <w:lang w:val="fr-CH"/>
        </w:rPr>
      </w:pPr>
      <w:r w:rsidRPr="00CE795D">
        <w:rPr>
          <w:sz w:val="22"/>
          <w:lang w:val="fr-CH"/>
        </w:rPr>
        <w:t>Titulaire de l'autorisation</w:t>
      </w:r>
      <w:r w:rsidR="004F5BDE" w:rsidRPr="00CE795D">
        <w:rPr>
          <w:sz w:val="22"/>
          <w:lang w:val="fr-CH"/>
        </w:rPr>
        <w:t xml:space="preserve"> (</w:t>
      </w:r>
      <w:r>
        <w:rPr>
          <w:sz w:val="22"/>
          <w:lang w:val="fr-CH"/>
        </w:rPr>
        <w:t>nom de l'entreprise</w:t>
      </w:r>
      <w:r w:rsidR="00C47078" w:rsidRPr="00CE795D">
        <w:rPr>
          <w:sz w:val="22"/>
          <w:lang w:val="fr-CH"/>
        </w:rPr>
        <w:t>)</w:t>
      </w:r>
      <w:r>
        <w:rPr>
          <w:sz w:val="22"/>
          <w:lang w:val="fr-CH"/>
        </w:rPr>
        <w:t xml:space="preserve"> </w:t>
      </w:r>
      <w:r w:rsidR="004F5BDE" w:rsidRPr="00CE795D">
        <w:rPr>
          <w:sz w:val="22"/>
          <w:lang w:val="fr-CH"/>
        </w:rPr>
        <w:t xml:space="preserve">: </w:t>
      </w:r>
      <w:r w:rsidR="004F5BDE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5BDE" w:rsidRPr="00CE795D">
        <w:rPr>
          <w:sz w:val="18"/>
          <w:szCs w:val="18"/>
          <w:lang w:val="fr-CH"/>
        </w:rPr>
        <w:instrText xml:space="preserve"> FORMTEXT </w:instrText>
      </w:r>
      <w:r w:rsidR="004F5BDE" w:rsidRPr="00D563F7">
        <w:rPr>
          <w:sz w:val="18"/>
          <w:szCs w:val="18"/>
        </w:rPr>
      </w:r>
      <w:r w:rsidR="004F5BDE" w:rsidRPr="00D563F7">
        <w:rPr>
          <w:sz w:val="18"/>
          <w:szCs w:val="18"/>
        </w:rPr>
        <w:fldChar w:fldCharType="separate"/>
      </w:r>
      <w:r w:rsidR="004F5BDE" w:rsidRPr="00D563F7">
        <w:rPr>
          <w:noProof/>
          <w:sz w:val="18"/>
          <w:szCs w:val="18"/>
        </w:rPr>
        <w:t> </w:t>
      </w:r>
      <w:r w:rsidR="004F5BDE" w:rsidRPr="00D563F7">
        <w:rPr>
          <w:noProof/>
          <w:sz w:val="18"/>
          <w:szCs w:val="18"/>
        </w:rPr>
        <w:t> </w:t>
      </w:r>
      <w:r w:rsidR="004F5BDE" w:rsidRPr="00D563F7">
        <w:rPr>
          <w:noProof/>
          <w:sz w:val="18"/>
          <w:szCs w:val="18"/>
        </w:rPr>
        <w:t> </w:t>
      </w:r>
      <w:r w:rsidR="004F5BDE" w:rsidRPr="00D563F7">
        <w:rPr>
          <w:noProof/>
          <w:sz w:val="18"/>
          <w:szCs w:val="18"/>
        </w:rPr>
        <w:t> </w:t>
      </w:r>
      <w:r w:rsidR="004F5BDE" w:rsidRPr="00D563F7">
        <w:rPr>
          <w:noProof/>
          <w:sz w:val="18"/>
          <w:szCs w:val="18"/>
        </w:rPr>
        <w:t> </w:t>
      </w:r>
      <w:r w:rsidR="004F5BDE" w:rsidRPr="00D563F7">
        <w:rPr>
          <w:sz w:val="18"/>
          <w:szCs w:val="18"/>
        </w:rPr>
        <w:fldChar w:fldCharType="end"/>
      </w:r>
      <w:r w:rsidR="00AD6C04" w:rsidRPr="00CE795D">
        <w:rPr>
          <w:sz w:val="22"/>
          <w:szCs w:val="16"/>
          <w:lang w:val="fr-CH"/>
        </w:rPr>
        <w:tab/>
        <w:t xml:space="preserve"> </w:t>
      </w:r>
      <w:r w:rsidR="002F3198">
        <w:rPr>
          <w:sz w:val="22"/>
          <w:szCs w:val="16"/>
          <w:lang w:val="fr-CH"/>
        </w:rPr>
        <w:t xml:space="preserve">    </w:t>
      </w:r>
      <w:r w:rsidR="00AD6C04" w:rsidRPr="00CE795D">
        <w:rPr>
          <w:sz w:val="22"/>
          <w:szCs w:val="16"/>
          <w:lang w:val="fr-CH"/>
        </w:rPr>
        <w:t xml:space="preserve"> </w:t>
      </w:r>
      <w:r w:rsidR="002E1B8D">
        <w:rPr>
          <w:sz w:val="22"/>
          <w:lang w:val="fr-CH"/>
        </w:rPr>
        <w:t xml:space="preserve">n° P </w:t>
      </w:r>
      <w:r w:rsidR="00D563F7" w:rsidRPr="00CE795D">
        <w:rPr>
          <w:sz w:val="22"/>
          <w:lang w:val="fr-CH"/>
        </w:rPr>
        <w:t xml:space="preserve">: </w:t>
      </w:r>
      <w:r w:rsidR="00D563F7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63F7" w:rsidRPr="00CE795D">
        <w:rPr>
          <w:sz w:val="18"/>
          <w:szCs w:val="18"/>
          <w:lang w:val="fr-CH"/>
        </w:rPr>
        <w:instrText xml:space="preserve"> FORMTEXT </w:instrText>
      </w:r>
      <w:r w:rsidR="00D563F7" w:rsidRPr="00D563F7">
        <w:rPr>
          <w:sz w:val="18"/>
          <w:szCs w:val="18"/>
        </w:rPr>
      </w:r>
      <w:r w:rsidR="00D563F7" w:rsidRPr="00D563F7">
        <w:rPr>
          <w:sz w:val="18"/>
          <w:szCs w:val="18"/>
        </w:rPr>
        <w:fldChar w:fldCharType="separate"/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sz w:val="18"/>
          <w:szCs w:val="18"/>
        </w:rPr>
        <w:fldChar w:fldCharType="end"/>
      </w:r>
      <w:r w:rsidR="006C116C" w:rsidRPr="00CE795D">
        <w:rPr>
          <w:sz w:val="18"/>
          <w:szCs w:val="18"/>
          <w:lang w:val="fr-CH"/>
        </w:rPr>
        <w:tab/>
      </w:r>
      <w:r w:rsidR="00AD6C04" w:rsidRPr="00CE795D">
        <w:rPr>
          <w:sz w:val="18"/>
          <w:szCs w:val="18"/>
          <w:lang w:val="fr-CH"/>
        </w:rPr>
        <w:tab/>
      </w:r>
      <w:r w:rsidR="002E1B8D">
        <w:rPr>
          <w:sz w:val="22"/>
          <w:lang w:val="fr-CH"/>
        </w:rPr>
        <w:t xml:space="preserve">n° W </w:t>
      </w:r>
      <w:r w:rsidR="006C116C" w:rsidRPr="00CE795D">
        <w:rPr>
          <w:sz w:val="22"/>
          <w:lang w:val="fr-CH"/>
        </w:rPr>
        <w:t xml:space="preserve">: </w:t>
      </w:r>
      <w:r w:rsidR="006C116C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C116C" w:rsidRPr="00CE795D">
        <w:rPr>
          <w:sz w:val="18"/>
          <w:szCs w:val="18"/>
          <w:lang w:val="fr-CH"/>
        </w:rPr>
        <w:instrText xml:space="preserve"> FORMTEXT </w:instrText>
      </w:r>
      <w:r w:rsidR="006C116C" w:rsidRPr="00D563F7">
        <w:rPr>
          <w:sz w:val="18"/>
          <w:szCs w:val="18"/>
        </w:rPr>
      </w:r>
      <w:r w:rsidR="006C116C" w:rsidRPr="00D563F7">
        <w:rPr>
          <w:sz w:val="18"/>
          <w:szCs w:val="18"/>
        </w:rPr>
        <w:fldChar w:fldCharType="separate"/>
      </w:r>
      <w:r w:rsidR="006C116C" w:rsidRPr="00D563F7">
        <w:rPr>
          <w:noProof/>
          <w:sz w:val="18"/>
          <w:szCs w:val="18"/>
        </w:rPr>
        <w:t> </w:t>
      </w:r>
      <w:r w:rsidR="006C116C" w:rsidRPr="00D563F7">
        <w:rPr>
          <w:noProof/>
          <w:sz w:val="18"/>
          <w:szCs w:val="18"/>
        </w:rPr>
        <w:t> </w:t>
      </w:r>
      <w:r w:rsidR="006C116C" w:rsidRPr="00D563F7">
        <w:rPr>
          <w:noProof/>
          <w:sz w:val="18"/>
          <w:szCs w:val="18"/>
        </w:rPr>
        <w:t> </w:t>
      </w:r>
      <w:r w:rsidR="006C116C" w:rsidRPr="00D563F7">
        <w:rPr>
          <w:noProof/>
          <w:sz w:val="18"/>
          <w:szCs w:val="18"/>
        </w:rPr>
        <w:t> </w:t>
      </w:r>
      <w:r w:rsidR="006C116C" w:rsidRPr="00D563F7">
        <w:rPr>
          <w:noProof/>
          <w:sz w:val="18"/>
          <w:szCs w:val="18"/>
        </w:rPr>
        <w:t> </w:t>
      </w:r>
      <w:r w:rsidR="006C116C" w:rsidRPr="00D563F7">
        <w:rPr>
          <w:sz w:val="18"/>
          <w:szCs w:val="18"/>
        </w:rPr>
        <w:fldChar w:fldCharType="end"/>
      </w:r>
    </w:p>
    <w:p w:rsidR="004F5BDE" w:rsidRPr="00CE795D" w:rsidRDefault="00CE795D" w:rsidP="00816554">
      <w:pPr>
        <w:tabs>
          <w:tab w:val="left" w:pos="6521"/>
        </w:tabs>
        <w:spacing w:after="120"/>
        <w:rPr>
          <w:sz w:val="22"/>
          <w:szCs w:val="16"/>
          <w:lang w:val="fr-CH"/>
        </w:rPr>
      </w:pPr>
      <w:r w:rsidRPr="00CE795D">
        <w:rPr>
          <w:sz w:val="22"/>
          <w:lang w:val="fr-CH"/>
        </w:rPr>
        <w:t xml:space="preserve">Nom commercial </w:t>
      </w:r>
      <w:r w:rsidR="004F5BDE" w:rsidRPr="00CE795D">
        <w:rPr>
          <w:sz w:val="22"/>
          <w:lang w:val="fr-CH"/>
        </w:rPr>
        <w:t xml:space="preserve">: </w:t>
      </w:r>
      <w:r w:rsidR="004F5BDE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5BDE" w:rsidRPr="00CE795D">
        <w:rPr>
          <w:sz w:val="18"/>
          <w:szCs w:val="18"/>
          <w:lang w:val="fr-CH"/>
        </w:rPr>
        <w:instrText xml:space="preserve"> FORMTEXT </w:instrText>
      </w:r>
      <w:r w:rsidR="004F5BDE" w:rsidRPr="00D563F7">
        <w:rPr>
          <w:sz w:val="18"/>
          <w:szCs w:val="18"/>
        </w:rPr>
      </w:r>
      <w:r w:rsidR="004F5BDE" w:rsidRPr="00D563F7">
        <w:rPr>
          <w:sz w:val="18"/>
          <w:szCs w:val="18"/>
        </w:rPr>
        <w:fldChar w:fldCharType="separate"/>
      </w:r>
      <w:r w:rsidR="004F5BDE" w:rsidRPr="00D563F7">
        <w:rPr>
          <w:noProof/>
          <w:sz w:val="18"/>
          <w:szCs w:val="18"/>
        </w:rPr>
        <w:t> </w:t>
      </w:r>
      <w:r w:rsidR="004F5BDE" w:rsidRPr="00D563F7">
        <w:rPr>
          <w:noProof/>
          <w:sz w:val="18"/>
          <w:szCs w:val="18"/>
        </w:rPr>
        <w:t> </w:t>
      </w:r>
      <w:r w:rsidR="004F5BDE" w:rsidRPr="00D563F7">
        <w:rPr>
          <w:noProof/>
          <w:sz w:val="18"/>
          <w:szCs w:val="18"/>
        </w:rPr>
        <w:t> </w:t>
      </w:r>
      <w:r w:rsidR="004F5BDE" w:rsidRPr="00D563F7">
        <w:rPr>
          <w:noProof/>
          <w:sz w:val="18"/>
          <w:szCs w:val="18"/>
        </w:rPr>
        <w:t> </w:t>
      </w:r>
      <w:r w:rsidR="004F5BDE" w:rsidRPr="00D563F7">
        <w:rPr>
          <w:noProof/>
          <w:sz w:val="18"/>
          <w:szCs w:val="18"/>
        </w:rPr>
        <w:t> </w:t>
      </w:r>
      <w:r w:rsidR="004F5BDE" w:rsidRPr="00D563F7">
        <w:rPr>
          <w:sz w:val="18"/>
          <w:szCs w:val="18"/>
        </w:rPr>
        <w:fldChar w:fldCharType="end"/>
      </w:r>
      <w:r w:rsidR="00816554" w:rsidRPr="00CE795D">
        <w:rPr>
          <w:sz w:val="18"/>
          <w:szCs w:val="18"/>
          <w:lang w:val="fr-CH"/>
        </w:rPr>
        <w:tab/>
      </w:r>
      <w:r w:rsidRPr="00CE795D">
        <w:rPr>
          <w:sz w:val="22"/>
          <w:lang w:val="fr-CH"/>
        </w:rPr>
        <w:t>Type de formulation</w:t>
      </w:r>
      <w:r w:rsidR="002E1B8D">
        <w:rPr>
          <w:sz w:val="22"/>
          <w:lang w:val="fr-CH"/>
        </w:rPr>
        <w:t xml:space="preserve"> </w:t>
      </w:r>
      <w:r w:rsidR="00D563F7" w:rsidRPr="00CE795D">
        <w:rPr>
          <w:sz w:val="22"/>
          <w:lang w:val="fr-CH"/>
        </w:rPr>
        <w:t xml:space="preserve">: </w:t>
      </w:r>
      <w:r w:rsidR="00D563F7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63F7" w:rsidRPr="00CE795D">
        <w:rPr>
          <w:sz w:val="18"/>
          <w:szCs w:val="18"/>
          <w:lang w:val="fr-CH"/>
        </w:rPr>
        <w:instrText xml:space="preserve"> FORMTEXT </w:instrText>
      </w:r>
      <w:r w:rsidR="00D563F7" w:rsidRPr="00D563F7">
        <w:rPr>
          <w:sz w:val="18"/>
          <w:szCs w:val="18"/>
        </w:rPr>
      </w:r>
      <w:r w:rsidR="00D563F7" w:rsidRPr="00D563F7">
        <w:rPr>
          <w:sz w:val="18"/>
          <w:szCs w:val="18"/>
        </w:rPr>
        <w:fldChar w:fldCharType="separate"/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sz w:val="18"/>
          <w:szCs w:val="18"/>
        </w:rPr>
        <w:fldChar w:fldCharType="end"/>
      </w:r>
    </w:p>
    <w:p w:rsidR="00816554" w:rsidRPr="002E1B8D" w:rsidRDefault="000A3886" w:rsidP="00AD6C04">
      <w:pPr>
        <w:tabs>
          <w:tab w:val="left" w:pos="6379"/>
        </w:tabs>
        <w:spacing w:after="240"/>
        <w:rPr>
          <w:sz w:val="18"/>
          <w:szCs w:val="18"/>
          <w:lang w:val="fr-CH"/>
        </w:rPr>
      </w:pPr>
      <w:r>
        <w:rPr>
          <w:sz w:val="22"/>
          <w:lang w:val="fr-CH"/>
        </w:rPr>
        <w:t>Substances actives</w:t>
      </w:r>
      <w:r w:rsidR="002E1B8D" w:rsidRPr="0038201C">
        <w:rPr>
          <w:sz w:val="22"/>
          <w:lang w:val="fr-CH"/>
        </w:rPr>
        <w:t xml:space="preserve"> avec teneur</w:t>
      </w:r>
      <w:r w:rsidR="00D563F7" w:rsidRPr="0038201C">
        <w:rPr>
          <w:sz w:val="22"/>
          <w:lang w:val="fr-CH"/>
        </w:rPr>
        <w:t xml:space="preserve"> (g/L o</w:t>
      </w:r>
      <w:r w:rsidR="008F7617" w:rsidRPr="0038201C">
        <w:rPr>
          <w:sz w:val="22"/>
          <w:lang w:val="fr-CH"/>
        </w:rPr>
        <w:t>u</w:t>
      </w:r>
      <w:r w:rsidR="00D563F7" w:rsidRPr="0038201C">
        <w:rPr>
          <w:sz w:val="22"/>
          <w:lang w:val="fr-CH"/>
        </w:rPr>
        <w:t xml:space="preserve"> %)</w:t>
      </w:r>
      <w:r w:rsidR="002E1B8D" w:rsidRPr="002E1B8D">
        <w:rPr>
          <w:sz w:val="22"/>
          <w:lang w:val="fr-CH"/>
        </w:rPr>
        <w:t xml:space="preserve"> </w:t>
      </w:r>
      <w:r w:rsidR="00D563F7" w:rsidRPr="002E1B8D">
        <w:rPr>
          <w:sz w:val="22"/>
          <w:lang w:val="fr-CH"/>
        </w:rPr>
        <w:t xml:space="preserve">: </w:t>
      </w:r>
      <w:r w:rsidR="00D563F7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63F7" w:rsidRPr="002E1B8D">
        <w:rPr>
          <w:sz w:val="18"/>
          <w:szCs w:val="18"/>
          <w:lang w:val="fr-CH"/>
        </w:rPr>
        <w:instrText xml:space="preserve"> FORMTEXT </w:instrText>
      </w:r>
      <w:r w:rsidR="00D563F7" w:rsidRPr="00D563F7">
        <w:rPr>
          <w:sz w:val="18"/>
          <w:szCs w:val="18"/>
        </w:rPr>
      </w:r>
      <w:r w:rsidR="00D563F7" w:rsidRPr="00D563F7">
        <w:rPr>
          <w:sz w:val="18"/>
          <w:szCs w:val="18"/>
        </w:rPr>
        <w:fldChar w:fldCharType="separate"/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sz w:val="18"/>
          <w:szCs w:val="18"/>
        </w:rPr>
        <w:fldChar w:fldCharType="end"/>
      </w:r>
    </w:p>
    <w:p w:rsidR="00D563F7" w:rsidRPr="002E1B8D" w:rsidRDefault="002E1B8D" w:rsidP="00D563F7">
      <w:pPr>
        <w:spacing w:after="120"/>
        <w:rPr>
          <w:b/>
          <w:sz w:val="22"/>
          <w:lang w:val="fr-CH"/>
        </w:rPr>
      </w:pPr>
      <w:r w:rsidRPr="002E1B8D">
        <w:rPr>
          <w:b/>
          <w:sz w:val="22"/>
          <w:lang w:val="fr-CH"/>
        </w:rPr>
        <w:t xml:space="preserve">Produit </w:t>
      </w:r>
      <w:r w:rsidR="00D6174E">
        <w:rPr>
          <w:b/>
          <w:sz w:val="22"/>
          <w:lang w:val="fr-CH"/>
        </w:rPr>
        <w:t>de référence de</w:t>
      </w:r>
      <w:r w:rsidRPr="002E1B8D">
        <w:rPr>
          <w:b/>
          <w:sz w:val="22"/>
          <w:lang w:val="fr-CH"/>
        </w:rPr>
        <w:t xml:space="preserve"> l'UE</w:t>
      </w:r>
    </w:p>
    <w:p w:rsidR="00D563F7" w:rsidRPr="00B969D7" w:rsidRDefault="000A3886" w:rsidP="000A3886">
      <w:pPr>
        <w:tabs>
          <w:tab w:val="left" w:pos="4111"/>
          <w:tab w:val="left" w:pos="5529"/>
          <w:tab w:val="left" w:pos="6521"/>
          <w:tab w:val="left" w:pos="7655"/>
          <w:tab w:val="left" w:pos="8789"/>
          <w:tab w:val="left" w:pos="9923"/>
          <w:tab w:val="left" w:pos="11057"/>
          <w:tab w:val="left" w:pos="12191"/>
        </w:tabs>
        <w:spacing w:after="120"/>
        <w:rPr>
          <w:sz w:val="22"/>
          <w:szCs w:val="16"/>
          <w:lang w:val="en-US"/>
        </w:rPr>
      </w:pPr>
      <w:r w:rsidRPr="000A3886">
        <w:rPr>
          <w:sz w:val="22"/>
          <w:lang w:val="fr-CH"/>
        </w:rPr>
        <w:t>Dans quel pays le produit de référence est</w:t>
      </w:r>
      <w:r>
        <w:rPr>
          <w:sz w:val="22"/>
          <w:lang w:val="fr-CH"/>
        </w:rPr>
        <w:t>-il</w:t>
      </w:r>
      <w:r w:rsidRPr="000A3886">
        <w:rPr>
          <w:sz w:val="22"/>
          <w:lang w:val="fr-CH"/>
        </w:rPr>
        <w:t xml:space="preserve"> homologué</w:t>
      </w:r>
      <w:r w:rsidR="00D6174E" w:rsidRPr="000A3886">
        <w:rPr>
          <w:sz w:val="22"/>
          <w:lang w:val="fr-CH"/>
        </w:rPr>
        <w:t xml:space="preserve"> </w:t>
      </w:r>
      <w:r w:rsidR="00816554" w:rsidRPr="000A3886">
        <w:rPr>
          <w:sz w:val="22"/>
          <w:lang w:val="fr-CH"/>
        </w:rPr>
        <w:t>?</w:t>
      </w:r>
      <w:r w:rsidR="00816554" w:rsidRPr="00D6174E">
        <w:rPr>
          <w:sz w:val="22"/>
          <w:lang w:val="fr-CH"/>
        </w:rPr>
        <w:tab/>
      </w:r>
      <w:r w:rsidR="00EC0FC4" w:rsidRPr="00B969D7">
        <w:rPr>
          <w:sz w:val="22"/>
          <w:lang w:val="en-US"/>
        </w:rPr>
        <w:t>DE:</w:t>
      </w:r>
      <w:r w:rsidR="00D61A29" w:rsidRPr="00B969D7">
        <w:rPr>
          <w:sz w:val="22"/>
          <w:lang w:val="en-US"/>
        </w:rPr>
        <w:t xml:space="preserve"> </w:t>
      </w:r>
      <w:r w:rsidR="00B969D7" w:rsidRPr="00364F6A">
        <w:rPr>
          <w:b/>
          <w:bCs/>
          <w:lang w:val="it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9D7" w:rsidRPr="00B969D7">
        <w:rPr>
          <w:b/>
          <w:bCs/>
          <w:lang w:val="en-US"/>
        </w:rPr>
        <w:instrText xml:space="preserve"> FORMCHECKBOX </w:instrText>
      </w:r>
      <w:r w:rsidR="001E0E72">
        <w:rPr>
          <w:b/>
          <w:bCs/>
          <w:lang w:val="it-CH"/>
        </w:rPr>
      </w:r>
      <w:r w:rsidR="001E0E72">
        <w:rPr>
          <w:b/>
          <w:bCs/>
          <w:lang w:val="it-CH"/>
        </w:rPr>
        <w:fldChar w:fldCharType="separate"/>
      </w:r>
      <w:r w:rsidR="00B969D7" w:rsidRPr="00364F6A">
        <w:rPr>
          <w:b/>
          <w:bCs/>
          <w:lang w:val="it-CH"/>
        </w:rPr>
        <w:fldChar w:fldCharType="end"/>
      </w:r>
      <w:r w:rsidR="00EC0FC4" w:rsidRPr="00B969D7">
        <w:rPr>
          <w:sz w:val="22"/>
          <w:lang w:val="en-US"/>
        </w:rPr>
        <w:tab/>
        <w:t>FR</w:t>
      </w:r>
      <w:r w:rsidR="00EC0FC4" w:rsidRPr="00B969D7">
        <w:rPr>
          <w:sz w:val="18"/>
          <w:szCs w:val="18"/>
          <w:lang w:val="en-US"/>
        </w:rPr>
        <w:t xml:space="preserve">: </w:t>
      </w:r>
      <w:r w:rsidR="00B969D7" w:rsidRPr="00364F6A">
        <w:rPr>
          <w:b/>
          <w:bCs/>
          <w:lang w:val="it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9D7" w:rsidRPr="00B969D7">
        <w:rPr>
          <w:b/>
          <w:bCs/>
          <w:lang w:val="en-US"/>
        </w:rPr>
        <w:instrText xml:space="preserve"> FORMCHECKBOX </w:instrText>
      </w:r>
      <w:r w:rsidR="001E0E72">
        <w:rPr>
          <w:b/>
          <w:bCs/>
          <w:lang w:val="it-CH"/>
        </w:rPr>
      </w:r>
      <w:r w:rsidR="001E0E72">
        <w:rPr>
          <w:b/>
          <w:bCs/>
          <w:lang w:val="it-CH"/>
        </w:rPr>
        <w:fldChar w:fldCharType="separate"/>
      </w:r>
      <w:r w:rsidR="00B969D7" w:rsidRPr="00364F6A">
        <w:rPr>
          <w:b/>
          <w:bCs/>
          <w:lang w:val="it-CH"/>
        </w:rPr>
        <w:fldChar w:fldCharType="end"/>
      </w:r>
      <w:r w:rsidR="00EC0FC4" w:rsidRPr="00B969D7">
        <w:rPr>
          <w:sz w:val="18"/>
          <w:szCs w:val="18"/>
          <w:lang w:val="en-US"/>
        </w:rPr>
        <w:tab/>
      </w:r>
      <w:r w:rsidR="00EC0FC4" w:rsidRPr="00B969D7">
        <w:rPr>
          <w:sz w:val="22"/>
          <w:lang w:val="en-US"/>
        </w:rPr>
        <w:t>IT</w:t>
      </w:r>
      <w:r w:rsidR="00EC0FC4" w:rsidRPr="00B969D7">
        <w:rPr>
          <w:sz w:val="18"/>
          <w:szCs w:val="18"/>
          <w:lang w:val="en-US"/>
        </w:rPr>
        <w:t xml:space="preserve">: </w:t>
      </w:r>
      <w:r w:rsidR="00B969D7" w:rsidRPr="00364F6A">
        <w:rPr>
          <w:b/>
          <w:bCs/>
          <w:lang w:val="it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9D7" w:rsidRPr="00B969D7">
        <w:rPr>
          <w:b/>
          <w:bCs/>
          <w:lang w:val="en-US"/>
        </w:rPr>
        <w:instrText xml:space="preserve"> FORMCHECKBOX </w:instrText>
      </w:r>
      <w:r w:rsidR="001E0E72">
        <w:rPr>
          <w:b/>
          <w:bCs/>
          <w:lang w:val="it-CH"/>
        </w:rPr>
      </w:r>
      <w:r w:rsidR="001E0E72">
        <w:rPr>
          <w:b/>
          <w:bCs/>
          <w:lang w:val="it-CH"/>
        </w:rPr>
        <w:fldChar w:fldCharType="separate"/>
      </w:r>
      <w:r w:rsidR="00B969D7" w:rsidRPr="00364F6A">
        <w:rPr>
          <w:b/>
          <w:bCs/>
          <w:lang w:val="it-CH"/>
        </w:rPr>
        <w:fldChar w:fldCharType="end"/>
      </w:r>
      <w:r w:rsidR="00EC0FC4" w:rsidRPr="00B969D7">
        <w:rPr>
          <w:sz w:val="22"/>
          <w:lang w:val="en-US"/>
        </w:rPr>
        <w:tab/>
      </w:r>
      <w:r w:rsidR="00D61A29" w:rsidRPr="00B969D7">
        <w:rPr>
          <w:sz w:val="22"/>
          <w:lang w:val="en-US"/>
        </w:rPr>
        <w:t>AT</w:t>
      </w:r>
      <w:r w:rsidR="00EC0FC4" w:rsidRPr="00B969D7">
        <w:rPr>
          <w:sz w:val="18"/>
          <w:szCs w:val="18"/>
          <w:lang w:val="en-US"/>
        </w:rPr>
        <w:t xml:space="preserve">: </w:t>
      </w:r>
      <w:r w:rsidR="00B969D7" w:rsidRPr="00364F6A">
        <w:rPr>
          <w:b/>
          <w:bCs/>
          <w:lang w:val="it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9D7" w:rsidRPr="00B969D7">
        <w:rPr>
          <w:b/>
          <w:bCs/>
          <w:lang w:val="en-US"/>
        </w:rPr>
        <w:instrText xml:space="preserve"> FORMCHECKBOX </w:instrText>
      </w:r>
      <w:r w:rsidR="001E0E72">
        <w:rPr>
          <w:b/>
          <w:bCs/>
          <w:lang w:val="it-CH"/>
        </w:rPr>
      </w:r>
      <w:r w:rsidR="001E0E72">
        <w:rPr>
          <w:b/>
          <w:bCs/>
          <w:lang w:val="it-CH"/>
        </w:rPr>
        <w:fldChar w:fldCharType="separate"/>
      </w:r>
      <w:r w:rsidR="00B969D7" w:rsidRPr="00364F6A">
        <w:rPr>
          <w:b/>
          <w:bCs/>
          <w:lang w:val="it-CH"/>
        </w:rPr>
        <w:fldChar w:fldCharType="end"/>
      </w:r>
      <w:r w:rsidR="00EC0FC4" w:rsidRPr="00B969D7">
        <w:rPr>
          <w:sz w:val="18"/>
          <w:szCs w:val="18"/>
          <w:lang w:val="en-US"/>
        </w:rPr>
        <w:tab/>
      </w:r>
      <w:proofErr w:type="gramStart"/>
      <w:r w:rsidR="00D61A29" w:rsidRPr="00B969D7">
        <w:rPr>
          <w:sz w:val="22"/>
          <w:lang w:val="en-US"/>
        </w:rPr>
        <w:t>BE</w:t>
      </w:r>
      <w:r w:rsidR="00EC0FC4" w:rsidRPr="00B969D7">
        <w:rPr>
          <w:sz w:val="18"/>
          <w:szCs w:val="18"/>
          <w:lang w:val="en-US"/>
        </w:rPr>
        <w:t>:</w:t>
      </w:r>
      <w:proofErr w:type="gramEnd"/>
      <w:r w:rsidR="00EC0FC4" w:rsidRPr="00B969D7">
        <w:rPr>
          <w:sz w:val="18"/>
          <w:szCs w:val="18"/>
          <w:lang w:val="en-US"/>
        </w:rPr>
        <w:t xml:space="preserve"> </w:t>
      </w:r>
      <w:r w:rsidR="00B969D7" w:rsidRPr="00364F6A">
        <w:rPr>
          <w:b/>
          <w:bCs/>
          <w:lang w:val="it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9D7" w:rsidRPr="00B969D7">
        <w:rPr>
          <w:b/>
          <w:bCs/>
          <w:lang w:val="en-US"/>
        </w:rPr>
        <w:instrText xml:space="preserve"> FORMCHECKBOX </w:instrText>
      </w:r>
      <w:r w:rsidR="001E0E72">
        <w:rPr>
          <w:b/>
          <w:bCs/>
          <w:lang w:val="it-CH"/>
        </w:rPr>
      </w:r>
      <w:r w:rsidR="001E0E72">
        <w:rPr>
          <w:b/>
          <w:bCs/>
          <w:lang w:val="it-CH"/>
        </w:rPr>
        <w:fldChar w:fldCharType="separate"/>
      </w:r>
      <w:r w:rsidR="00B969D7" w:rsidRPr="00364F6A">
        <w:rPr>
          <w:b/>
          <w:bCs/>
          <w:lang w:val="it-CH"/>
        </w:rPr>
        <w:fldChar w:fldCharType="end"/>
      </w:r>
      <w:r w:rsidR="00EC0FC4" w:rsidRPr="00B969D7">
        <w:rPr>
          <w:sz w:val="18"/>
          <w:szCs w:val="18"/>
          <w:lang w:val="en-US"/>
        </w:rPr>
        <w:tab/>
      </w:r>
      <w:r w:rsidR="00D61A29" w:rsidRPr="00B969D7">
        <w:rPr>
          <w:sz w:val="22"/>
          <w:lang w:val="en-US"/>
        </w:rPr>
        <w:t>NL</w:t>
      </w:r>
      <w:r w:rsidR="00EC0FC4" w:rsidRPr="00B969D7">
        <w:rPr>
          <w:sz w:val="18"/>
          <w:szCs w:val="18"/>
          <w:lang w:val="en-US"/>
        </w:rPr>
        <w:t xml:space="preserve">: </w:t>
      </w:r>
      <w:r w:rsidR="00B969D7" w:rsidRPr="00364F6A">
        <w:rPr>
          <w:b/>
          <w:bCs/>
          <w:lang w:val="it-CH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9D7" w:rsidRPr="00B969D7">
        <w:rPr>
          <w:b/>
          <w:bCs/>
          <w:lang w:val="en-US"/>
        </w:rPr>
        <w:instrText xml:space="preserve"> FORMCHECKBOX </w:instrText>
      </w:r>
      <w:r w:rsidR="001E0E72">
        <w:rPr>
          <w:b/>
          <w:bCs/>
          <w:lang w:val="it-CH"/>
        </w:rPr>
      </w:r>
      <w:r w:rsidR="001E0E72">
        <w:rPr>
          <w:b/>
          <w:bCs/>
          <w:lang w:val="it-CH"/>
        </w:rPr>
        <w:fldChar w:fldCharType="separate"/>
      </w:r>
      <w:r w:rsidR="00B969D7" w:rsidRPr="00364F6A">
        <w:rPr>
          <w:b/>
          <w:bCs/>
          <w:lang w:val="it-CH"/>
        </w:rPr>
        <w:fldChar w:fldCharType="end"/>
      </w:r>
    </w:p>
    <w:p w:rsidR="00D563F7" w:rsidRPr="002E1B8D" w:rsidRDefault="002E1B8D" w:rsidP="00AD6C04">
      <w:pPr>
        <w:tabs>
          <w:tab w:val="left" w:pos="6521"/>
        </w:tabs>
        <w:spacing w:after="120"/>
        <w:rPr>
          <w:sz w:val="22"/>
          <w:szCs w:val="16"/>
          <w:lang w:val="fr-CH"/>
        </w:rPr>
      </w:pPr>
      <w:r w:rsidRPr="002E1B8D">
        <w:rPr>
          <w:sz w:val="22"/>
          <w:lang w:val="fr-CH"/>
        </w:rPr>
        <w:t>Nom commercial</w:t>
      </w:r>
      <w:r w:rsidR="00D563F7" w:rsidRPr="002E1B8D">
        <w:rPr>
          <w:sz w:val="22"/>
          <w:lang w:val="fr-CH"/>
        </w:rPr>
        <w:t xml:space="preserve">: </w:t>
      </w:r>
      <w:r w:rsidR="00D563F7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63F7" w:rsidRPr="002E1B8D">
        <w:rPr>
          <w:sz w:val="18"/>
          <w:szCs w:val="18"/>
          <w:lang w:val="fr-CH"/>
        </w:rPr>
        <w:instrText xml:space="preserve"> FORMTEXT </w:instrText>
      </w:r>
      <w:r w:rsidR="00D563F7" w:rsidRPr="00D563F7">
        <w:rPr>
          <w:sz w:val="18"/>
          <w:szCs w:val="18"/>
        </w:rPr>
      </w:r>
      <w:r w:rsidR="00D563F7" w:rsidRPr="00D563F7">
        <w:rPr>
          <w:sz w:val="18"/>
          <w:szCs w:val="18"/>
        </w:rPr>
        <w:fldChar w:fldCharType="separate"/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sz w:val="18"/>
          <w:szCs w:val="18"/>
        </w:rPr>
        <w:fldChar w:fldCharType="end"/>
      </w:r>
      <w:r w:rsidR="00D563F7" w:rsidRPr="002E1B8D">
        <w:rPr>
          <w:sz w:val="18"/>
          <w:szCs w:val="18"/>
          <w:lang w:val="fr-CH"/>
        </w:rPr>
        <w:tab/>
      </w:r>
      <w:r w:rsidR="00CE795D" w:rsidRPr="002E1B8D">
        <w:rPr>
          <w:sz w:val="22"/>
          <w:lang w:val="fr-CH"/>
        </w:rPr>
        <w:t>Type de formulation</w:t>
      </w:r>
      <w:r w:rsidR="00D563F7" w:rsidRPr="002E1B8D">
        <w:rPr>
          <w:sz w:val="22"/>
          <w:lang w:val="fr-CH"/>
        </w:rPr>
        <w:t xml:space="preserve">: </w:t>
      </w:r>
      <w:r w:rsidR="00D563F7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63F7" w:rsidRPr="002E1B8D">
        <w:rPr>
          <w:sz w:val="18"/>
          <w:szCs w:val="18"/>
          <w:lang w:val="fr-CH"/>
        </w:rPr>
        <w:instrText xml:space="preserve"> FORMTEXT </w:instrText>
      </w:r>
      <w:r w:rsidR="00D563F7" w:rsidRPr="00D563F7">
        <w:rPr>
          <w:sz w:val="18"/>
          <w:szCs w:val="18"/>
        </w:rPr>
      </w:r>
      <w:r w:rsidR="00D563F7" w:rsidRPr="00D563F7">
        <w:rPr>
          <w:sz w:val="18"/>
          <w:szCs w:val="18"/>
        </w:rPr>
        <w:fldChar w:fldCharType="separate"/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sz w:val="18"/>
          <w:szCs w:val="18"/>
        </w:rPr>
        <w:fldChar w:fldCharType="end"/>
      </w:r>
    </w:p>
    <w:p w:rsidR="00816554" w:rsidRPr="000A3886" w:rsidRDefault="000A3886" w:rsidP="00B6487F">
      <w:pPr>
        <w:spacing w:after="240"/>
        <w:rPr>
          <w:sz w:val="14"/>
          <w:lang w:val="fr-CH"/>
        </w:rPr>
      </w:pPr>
      <w:r w:rsidRPr="000A3886">
        <w:rPr>
          <w:sz w:val="22"/>
          <w:lang w:val="fr-CH"/>
        </w:rPr>
        <w:t>Substances actives</w:t>
      </w:r>
      <w:r w:rsidR="002E1B8D" w:rsidRPr="000A3886">
        <w:rPr>
          <w:sz w:val="22"/>
          <w:lang w:val="fr-CH"/>
        </w:rPr>
        <w:t xml:space="preserve"> avec teneur</w:t>
      </w:r>
      <w:r w:rsidR="008F7617" w:rsidRPr="000A3886">
        <w:rPr>
          <w:sz w:val="22"/>
          <w:lang w:val="fr-CH"/>
        </w:rPr>
        <w:t xml:space="preserve"> (g/L ou</w:t>
      </w:r>
      <w:r w:rsidR="00D563F7" w:rsidRPr="000A3886">
        <w:rPr>
          <w:sz w:val="22"/>
          <w:lang w:val="fr-CH"/>
        </w:rPr>
        <w:t xml:space="preserve"> %): </w:t>
      </w:r>
      <w:r w:rsidR="00D563F7" w:rsidRPr="00D563F7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63F7" w:rsidRPr="000A3886">
        <w:rPr>
          <w:sz w:val="18"/>
          <w:szCs w:val="18"/>
          <w:lang w:val="fr-CH"/>
        </w:rPr>
        <w:instrText xml:space="preserve"> FORMTEXT </w:instrText>
      </w:r>
      <w:r w:rsidR="00D563F7" w:rsidRPr="00D563F7">
        <w:rPr>
          <w:sz w:val="18"/>
          <w:szCs w:val="18"/>
        </w:rPr>
      </w:r>
      <w:r w:rsidR="00D563F7" w:rsidRPr="00D563F7">
        <w:rPr>
          <w:sz w:val="18"/>
          <w:szCs w:val="18"/>
        </w:rPr>
        <w:fldChar w:fldCharType="separate"/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noProof/>
          <w:sz w:val="18"/>
          <w:szCs w:val="18"/>
        </w:rPr>
        <w:t> </w:t>
      </w:r>
      <w:r w:rsidR="00D563F7" w:rsidRPr="00D563F7">
        <w:rPr>
          <w:sz w:val="18"/>
          <w:szCs w:val="18"/>
        </w:rPr>
        <w:fldChar w:fldCharType="end"/>
      </w:r>
      <w:r w:rsidR="0038201C" w:rsidRPr="000A3886">
        <w:rPr>
          <w:sz w:val="18"/>
          <w:szCs w:val="18"/>
          <w:lang w:val="fr-CH"/>
        </w:rPr>
        <w:br/>
      </w:r>
    </w:p>
    <w:tbl>
      <w:tblPr>
        <w:tblW w:w="145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3"/>
        <w:gridCol w:w="3833"/>
        <w:gridCol w:w="3513"/>
        <w:gridCol w:w="3391"/>
      </w:tblGrid>
      <w:tr w:rsidR="00816554" w:rsidRPr="000D5415" w:rsidTr="006D6E50">
        <w:trPr>
          <w:trHeight w:val="509"/>
        </w:trPr>
        <w:tc>
          <w:tcPr>
            <w:tcW w:w="14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16554" w:rsidRPr="009A5733" w:rsidRDefault="00B30ACB" w:rsidP="00DA2035">
            <w:pPr>
              <w:spacing w:after="260"/>
              <w:rPr>
                <w:rFonts w:cs="Arial"/>
                <w:b/>
                <w:bCs/>
                <w:sz w:val="18"/>
                <w:szCs w:val="18"/>
                <w:lang w:val="fr-CH" w:eastAsia="de-CH"/>
              </w:rPr>
            </w:pPr>
            <w:bookmarkStart w:id="0" w:name="_Ref526439084"/>
            <w:r w:rsidRPr="009A5733">
              <w:rPr>
                <w:rFonts w:cs="Arial"/>
                <w:b/>
                <w:bCs/>
                <w:sz w:val="18"/>
                <w:lang w:val="fr-CH"/>
              </w:rPr>
              <w:t>Indications proposées pour les demandes de type C</w:t>
            </w:r>
            <w:r w:rsidR="00816554">
              <w:rPr>
                <w:rStyle w:val="Funotenzeichen"/>
                <w:rFonts w:cs="Arial"/>
                <w:b/>
                <w:bCs/>
                <w:sz w:val="18"/>
                <w:szCs w:val="18"/>
              </w:rPr>
              <w:footnoteReference w:id="1"/>
            </w:r>
            <w:bookmarkEnd w:id="0"/>
          </w:p>
        </w:tc>
      </w:tr>
      <w:tr w:rsidR="00816554" w:rsidRPr="000D5415" w:rsidTr="006D6E50">
        <w:trPr>
          <w:cantSplit/>
          <w:trHeight w:val="1586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54" w:rsidRPr="009A5733" w:rsidRDefault="006755CC" w:rsidP="00816554">
            <w:pPr>
              <w:tabs>
                <w:tab w:val="left" w:pos="2268"/>
              </w:tabs>
              <w:rPr>
                <w:rFonts w:cs="Arial"/>
                <w:b/>
                <w:sz w:val="16"/>
                <w:szCs w:val="16"/>
                <w:lang w:val="fr-CH"/>
              </w:rPr>
            </w:pPr>
            <w:r>
              <w:rPr>
                <w:rFonts w:cs="Arial"/>
                <w:b/>
                <w:sz w:val="16"/>
                <w:szCs w:val="16"/>
                <w:lang w:val="fr-CH"/>
              </w:rPr>
              <w:t>Indications</w:t>
            </w:r>
            <w:r>
              <w:rPr>
                <w:rFonts w:cs="Arial"/>
                <w:b/>
                <w:sz w:val="16"/>
                <w:szCs w:val="16"/>
                <w:lang w:val="fr-CH"/>
              </w:rPr>
              <w:br/>
            </w:r>
            <w:r w:rsidR="00B30ACB" w:rsidRPr="009A5733">
              <w:rPr>
                <w:rFonts w:cs="Arial"/>
                <w:b/>
                <w:sz w:val="16"/>
                <w:szCs w:val="16"/>
                <w:lang w:val="fr-CH"/>
              </w:rPr>
              <w:t>proposées</w:t>
            </w:r>
          </w:p>
          <w:p w:rsidR="00FA482C" w:rsidRDefault="00816554" w:rsidP="00816554">
            <w:pPr>
              <w:tabs>
                <w:tab w:val="left" w:pos="2268"/>
              </w:tabs>
              <w:rPr>
                <w:rFonts w:cs="Arial"/>
                <w:i/>
                <w:sz w:val="16"/>
                <w:szCs w:val="16"/>
                <w:lang w:val="fr-CH"/>
              </w:rPr>
            </w:pPr>
            <w:r w:rsidRPr="009A5733">
              <w:rPr>
                <w:sz w:val="16"/>
                <w:szCs w:val="16"/>
                <w:lang w:val="fr-CH"/>
              </w:rPr>
              <w:br/>
            </w:r>
          </w:p>
          <w:p w:rsidR="00816554" w:rsidRPr="009A5733" w:rsidRDefault="009A5733" w:rsidP="00816554">
            <w:pPr>
              <w:tabs>
                <w:tab w:val="left" w:pos="2268"/>
              </w:tabs>
              <w:rPr>
                <w:rFonts w:cs="Arial"/>
                <w:sz w:val="16"/>
                <w:szCs w:val="16"/>
                <w:lang w:val="fr-CH"/>
              </w:rPr>
            </w:pPr>
            <w:r w:rsidRPr="0038201C">
              <w:rPr>
                <w:rFonts w:cs="Arial"/>
                <w:i/>
                <w:sz w:val="16"/>
                <w:szCs w:val="16"/>
                <w:lang w:val="fr-CH"/>
              </w:rPr>
              <w:t>selon les listes (lien)</w:t>
            </w:r>
            <w:r w:rsidR="006755CC" w:rsidRPr="0038201C">
              <w:rPr>
                <w:rFonts w:cs="Arial"/>
                <w:i/>
                <w:sz w:val="16"/>
                <w:szCs w:val="16"/>
                <w:lang w:val="fr-CH"/>
              </w:rPr>
              <w:t xml:space="preserve"> </w:t>
            </w:r>
            <w:r w:rsidRPr="0038201C">
              <w:rPr>
                <w:rFonts w:cs="Arial"/>
                <w:i/>
                <w:sz w:val="16"/>
                <w:szCs w:val="16"/>
                <w:lang w:val="fr-CH"/>
              </w:rPr>
              <w:t>:</w:t>
            </w:r>
            <w:r w:rsidRPr="0038201C">
              <w:rPr>
                <w:rFonts w:cs="Arial"/>
                <w:sz w:val="16"/>
                <w:szCs w:val="16"/>
                <w:lang w:val="fr-CH"/>
              </w:rPr>
              <w:br/>
            </w:r>
            <w:hyperlink r:id="rId10" w:history="1">
              <w:r w:rsidRPr="0038201C">
                <w:rPr>
                  <w:rStyle w:val="Hyperlink"/>
                  <w:rFonts w:cs="Arial"/>
                  <w:sz w:val="16"/>
                  <w:szCs w:val="16"/>
                  <w:lang w:val="fr-CH"/>
                </w:rPr>
                <w:t>Noms de cultures utilisés dans les autorisations suisses pour produits phytosanitaires (</w:t>
              </w:r>
              <w:proofErr w:type="spellStart"/>
              <w:r w:rsidRPr="0038201C">
                <w:rPr>
                  <w:rStyle w:val="Hyperlink"/>
                  <w:rFonts w:cs="Arial"/>
                  <w:sz w:val="16"/>
                  <w:szCs w:val="16"/>
                  <w:lang w:val="fr-CH"/>
                </w:rPr>
                <w:t>PPh</w:t>
              </w:r>
              <w:proofErr w:type="spellEnd"/>
              <w:r w:rsidRPr="0038201C">
                <w:rPr>
                  <w:rStyle w:val="Hyperlink"/>
                  <w:rFonts w:cs="Arial"/>
                  <w:sz w:val="16"/>
                  <w:szCs w:val="16"/>
                  <w:lang w:val="fr-CH"/>
                </w:rPr>
                <w:t>)</w:t>
              </w:r>
            </w:hyperlink>
            <w:bookmarkStart w:id="1" w:name="_GoBack"/>
            <w:bookmarkEnd w:id="1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54" w:rsidRPr="0038201C" w:rsidRDefault="006755CC" w:rsidP="00816554">
            <w:pPr>
              <w:tabs>
                <w:tab w:val="left" w:pos="2268"/>
              </w:tabs>
              <w:rPr>
                <w:rFonts w:cs="Arial"/>
                <w:b/>
                <w:sz w:val="16"/>
                <w:szCs w:val="16"/>
                <w:lang w:val="fr-CH"/>
              </w:rPr>
            </w:pPr>
            <w:r w:rsidRPr="006755CC">
              <w:rPr>
                <w:rFonts w:cs="Arial"/>
                <w:b/>
                <w:sz w:val="16"/>
                <w:szCs w:val="16"/>
                <w:lang w:val="fr-CH"/>
              </w:rPr>
              <w:t>Organismes nuisibles, maladies, mauvaise herbes</w:t>
            </w:r>
            <w:r w:rsidR="00FA482C">
              <w:rPr>
                <w:rFonts w:cs="Arial"/>
                <w:b/>
                <w:sz w:val="16"/>
                <w:szCs w:val="16"/>
                <w:lang w:val="fr-CH"/>
              </w:rPr>
              <w:t xml:space="preserve"> et</w:t>
            </w:r>
            <w:r w:rsidRPr="006755CC">
              <w:rPr>
                <w:rFonts w:cs="Arial"/>
                <w:b/>
                <w:sz w:val="16"/>
                <w:szCs w:val="16"/>
                <w:lang w:val="fr-CH"/>
              </w:rPr>
              <w:t xml:space="preserve"> eff</w:t>
            </w:r>
            <w:r w:rsidRPr="0038201C">
              <w:rPr>
                <w:rFonts w:cs="Arial"/>
                <w:b/>
                <w:sz w:val="16"/>
                <w:szCs w:val="16"/>
                <w:lang w:val="fr-CH"/>
              </w:rPr>
              <w:t>et hormonal</w:t>
            </w:r>
            <w:r w:rsidR="00FA482C" w:rsidRPr="0038201C">
              <w:rPr>
                <w:rFonts w:cs="Arial"/>
                <w:b/>
                <w:sz w:val="16"/>
                <w:szCs w:val="16"/>
                <w:lang w:val="fr-CH"/>
              </w:rPr>
              <w:t xml:space="preserve"> proposés</w:t>
            </w:r>
            <w:r w:rsidRPr="0038201C">
              <w:rPr>
                <w:rFonts w:cs="Arial"/>
                <w:b/>
                <w:sz w:val="16"/>
                <w:szCs w:val="16"/>
                <w:lang w:val="fr-CH"/>
              </w:rPr>
              <w:br/>
            </w:r>
          </w:p>
          <w:p w:rsidR="00FA482C" w:rsidRPr="0038201C" w:rsidRDefault="00FA482C" w:rsidP="006755CC">
            <w:pPr>
              <w:tabs>
                <w:tab w:val="left" w:pos="2268"/>
              </w:tabs>
              <w:rPr>
                <w:rFonts w:cs="Arial"/>
                <w:i/>
                <w:sz w:val="16"/>
                <w:szCs w:val="16"/>
                <w:lang w:val="fr-CH"/>
              </w:rPr>
            </w:pPr>
          </w:p>
          <w:p w:rsidR="00816554" w:rsidRPr="006755CC" w:rsidRDefault="000A3886" w:rsidP="000A3886">
            <w:pPr>
              <w:tabs>
                <w:tab w:val="left" w:pos="2268"/>
              </w:tabs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i/>
                <w:sz w:val="16"/>
                <w:szCs w:val="16"/>
                <w:lang w:val="fr-CH"/>
              </w:rPr>
              <w:t>Veuillez-vous référer aux dénominations utilisées dans les autorisations suisses</w:t>
            </w:r>
            <w:r w:rsidR="00816554" w:rsidRPr="006755CC">
              <w:rPr>
                <w:rFonts w:cs="Arial"/>
                <w:i/>
                <w:sz w:val="16"/>
                <w:szCs w:val="16"/>
                <w:lang w:val="fr-CH"/>
              </w:rPr>
              <w:t xml:space="preserve">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54" w:rsidRPr="006755CC" w:rsidRDefault="006755CC" w:rsidP="00816554">
            <w:pPr>
              <w:tabs>
                <w:tab w:val="left" w:pos="2268"/>
              </w:tabs>
              <w:rPr>
                <w:rFonts w:cs="Arial"/>
                <w:b/>
                <w:sz w:val="16"/>
                <w:szCs w:val="16"/>
                <w:lang w:val="fr-CH"/>
              </w:rPr>
            </w:pPr>
            <w:r w:rsidRPr="006755CC">
              <w:rPr>
                <w:rFonts w:cs="Arial"/>
                <w:b/>
                <w:sz w:val="16"/>
                <w:szCs w:val="16"/>
                <w:lang w:val="fr-CH"/>
              </w:rPr>
              <w:t xml:space="preserve">Produit référence de l'UE </w:t>
            </w:r>
            <w:r w:rsidR="00816554" w:rsidRPr="006755CC">
              <w:rPr>
                <w:rFonts w:cs="Arial"/>
                <w:b/>
                <w:sz w:val="16"/>
                <w:szCs w:val="16"/>
                <w:lang w:val="fr-CH"/>
              </w:rPr>
              <w:t>:</w:t>
            </w:r>
          </w:p>
          <w:p w:rsidR="00816554" w:rsidRPr="006755CC" w:rsidRDefault="00FA482C" w:rsidP="00816554">
            <w:pPr>
              <w:tabs>
                <w:tab w:val="left" w:pos="2268"/>
              </w:tabs>
              <w:rPr>
                <w:rFonts w:cs="Arial"/>
                <w:b/>
                <w:sz w:val="16"/>
                <w:szCs w:val="16"/>
                <w:lang w:val="fr-CH"/>
              </w:rPr>
            </w:pPr>
            <w:r>
              <w:rPr>
                <w:rFonts w:cs="Arial"/>
                <w:b/>
                <w:sz w:val="16"/>
                <w:szCs w:val="16"/>
                <w:lang w:val="fr-CH"/>
              </w:rPr>
              <w:t>C</w:t>
            </w:r>
            <w:r w:rsidR="006755CC" w:rsidRPr="006755CC">
              <w:rPr>
                <w:rFonts w:cs="Arial"/>
                <w:b/>
                <w:sz w:val="16"/>
                <w:szCs w:val="16"/>
                <w:lang w:val="fr-CH"/>
              </w:rPr>
              <w:t>ultur</w:t>
            </w:r>
            <w:r>
              <w:rPr>
                <w:rFonts w:cs="Arial"/>
                <w:b/>
                <w:sz w:val="16"/>
                <w:szCs w:val="16"/>
                <w:lang w:val="fr-CH"/>
              </w:rPr>
              <w:t>e</w:t>
            </w:r>
            <w:r w:rsidR="006755CC" w:rsidRPr="006755CC">
              <w:rPr>
                <w:rFonts w:cs="Arial"/>
                <w:b/>
                <w:sz w:val="16"/>
                <w:szCs w:val="16"/>
                <w:lang w:val="fr-CH"/>
              </w:rPr>
              <w:t xml:space="preserve"> </w:t>
            </w:r>
            <w:r w:rsidRPr="006755CC">
              <w:rPr>
                <w:rFonts w:cs="Arial"/>
                <w:b/>
                <w:sz w:val="16"/>
                <w:szCs w:val="16"/>
                <w:lang w:val="fr-CH"/>
              </w:rPr>
              <w:t>homologuée</w:t>
            </w:r>
          </w:p>
          <w:p w:rsidR="00816554" w:rsidRPr="006755CC" w:rsidRDefault="00816554" w:rsidP="00816554">
            <w:pPr>
              <w:tabs>
                <w:tab w:val="left" w:pos="2268"/>
              </w:tabs>
              <w:rPr>
                <w:rFonts w:cs="Arial"/>
                <w:i/>
                <w:sz w:val="16"/>
                <w:szCs w:val="16"/>
                <w:lang w:val="fr-CH"/>
              </w:rPr>
            </w:pPr>
          </w:p>
          <w:p w:rsidR="00FA482C" w:rsidRDefault="00FA482C" w:rsidP="006755CC">
            <w:pPr>
              <w:tabs>
                <w:tab w:val="left" w:pos="2268"/>
              </w:tabs>
              <w:rPr>
                <w:rFonts w:cs="Arial"/>
                <w:i/>
                <w:sz w:val="16"/>
                <w:szCs w:val="16"/>
                <w:lang w:val="fr-CH"/>
              </w:rPr>
            </w:pPr>
          </w:p>
          <w:p w:rsidR="00816554" w:rsidRPr="006755CC" w:rsidRDefault="000A3886" w:rsidP="000A3886">
            <w:pPr>
              <w:tabs>
                <w:tab w:val="left" w:pos="2268"/>
              </w:tabs>
              <w:rPr>
                <w:rFonts w:cs="Arial"/>
                <w:i/>
                <w:sz w:val="16"/>
                <w:szCs w:val="16"/>
                <w:lang w:val="fr-CH"/>
              </w:rPr>
            </w:pPr>
            <w:r>
              <w:rPr>
                <w:rFonts w:cs="Arial"/>
                <w:i/>
                <w:sz w:val="16"/>
                <w:szCs w:val="16"/>
                <w:lang w:val="fr-CH"/>
              </w:rPr>
              <w:t>Veuillez-vous référer aux dénominations originales de l'autorisation de l'UE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54" w:rsidRPr="00FA482C" w:rsidRDefault="00FA482C" w:rsidP="00816554">
            <w:pPr>
              <w:tabs>
                <w:tab w:val="left" w:pos="2268"/>
              </w:tabs>
              <w:rPr>
                <w:rFonts w:cs="Arial"/>
                <w:b/>
                <w:sz w:val="16"/>
                <w:szCs w:val="16"/>
                <w:lang w:val="fr-CH"/>
              </w:rPr>
            </w:pPr>
            <w:r w:rsidRPr="00FA482C">
              <w:rPr>
                <w:rFonts w:cs="Arial"/>
                <w:b/>
                <w:sz w:val="16"/>
                <w:szCs w:val="16"/>
                <w:lang w:val="fr-CH"/>
              </w:rPr>
              <w:t>Produit référence de l'UE</w:t>
            </w:r>
            <w:r>
              <w:rPr>
                <w:rFonts w:cs="Arial"/>
                <w:b/>
                <w:sz w:val="16"/>
                <w:szCs w:val="16"/>
                <w:lang w:val="fr-CH"/>
              </w:rPr>
              <w:t xml:space="preserve"> </w:t>
            </w:r>
            <w:r w:rsidR="00816554" w:rsidRPr="00FA482C">
              <w:rPr>
                <w:rFonts w:cs="Arial"/>
                <w:b/>
                <w:sz w:val="16"/>
                <w:szCs w:val="16"/>
                <w:lang w:val="fr-CH"/>
              </w:rPr>
              <w:t>:</w:t>
            </w:r>
          </w:p>
          <w:p w:rsidR="00FA482C" w:rsidRPr="0038201C" w:rsidRDefault="00FA482C" w:rsidP="00FA482C">
            <w:pPr>
              <w:tabs>
                <w:tab w:val="left" w:pos="2268"/>
              </w:tabs>
              <w:rPr>
                <w:rFonts w:cs="Arial"/>
                <w:i/>
                <w:sz w:val="16"/>
                <w:szCs w:val="16"/>
                <w:lang w:val="fr-CH"/>
              </w:rPr>
            </w:pPr>
            <w:r w:rsidRPr="00FA482C">
              <w:rPr>
                <w:rFonts w:cs="Arial"/>
                <w:b/>
                <w:sz w:val="16"/>
                <w:szCs w:val="16"/>
                <w:lang w:val="fr-CH"/>
              </w:rPr>
              <w:t>Organismes nuisibles, maladies, mauvaise her</w:t>
            </w:r>
            <w:r w:rsidR="002F3198">
              <w:rPr>
                <w:rFonts w:cs="Arial"/>
                <w:b/>
                <w:sz w:val="16"/>
                <w:szCs w:val="16"/>
                <w:lang w:val="fr-CH"/>
              </w:rPr>
              <w:t xml:space="preserve">bes et effet hormonal </w:t>
            </w:r>
            <w:r w:rsidR="002F3198" w:rsidRPr="0038201C">
              <w:rPr>
                <w:rFonts w:cs="Arial"/>
                <w:b/>
                <w:sz w:val="16"/>
                <w:szCs w:val="16"/>
                <w:lang w:val="fr-CH"/>
              </w:rPr>
              <w:t>homologués</w:t>
            </w:r>
            <w:r w:rsidRPr="0038201C">
              <w:rPr>
                <w:rFonts w:cs="Arial"/>
                <w:i/>
                <w:sz w:val="16"/>
                <w:szCs w:val="16"/>
                <w:lang w:val="fr-CH"/>
              </w:rPr>
              <w:t xml:space="preserve"> </w:t>
            </w:r>
          </w:p>
          <w:p w:rsidR="00816554" w:rsidRPr="00FA482C" w:rsidRDefault="000A3886" w:rsidP="000A3886">
            <w:pPr>
              <w:tabs>
                <w:tab w:val="left" w:pos="2268"/>
              </w:tabs>
              <w:rPr>
                <w:rFonts w:cs="Arial"/>
                <w:sz w:val="16"/>
                <w:szCs w:val="16"/>
                <w:lang w:val="fr-CH"/>
              </w:rPr>
            </w:pPr>
            <w:r>
              <w:rPr>
                <w:rFonts w:cs="Arial"/>
                <w:i/>
                <w:sz w:val="16"/>
                <w:szCs w:val="16"/>
                <w:lang w:val="fr-CH"/>
              </w:rPr>
              <w:t>Veuillez-vous référer aux dénominations originales de l'autorisation de l'UE</w:t>
            </w:r>
          </w:p>
        </w:tc>
      </w:tr>
      <w:tr w:rsidR="00816554" w:rsidRPr="003F2E81" w:rsidTr="006D6E50">
        <w:trPr>
          <w:cantSplit/>
          <w:trHeight w:val="4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6D6E50">
        <w:trPr>
          <w:cantSplit/>
          <w:trHeight w:val="4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6D6E50">
        <w:trPr>
          <w:cantSplit/>
          <w:trHeight w:val="4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6D6E50">
        <w:trPr>
          <w:cantSplit/>
          <w:trHeight w:val="4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6D6E50">
        <w:trPr>
          <w:cantSplit/>
          <w:trHeight w:val="4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lastRenderedPageBreak/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6D6E50">
        <w:trPr>
          <w:cantSplit/>
          <w:trHeight w:val="4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6D6E50">
        <w:trPr>
          <w:cantSplit/>
          <w:trHeight w:val="4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6D6E50">
        <w:trPr>
          <w:cantSplit/>
          <w:trHeight w:val="4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6D6E50">
        <w:trPr>
          <w:cantSplit/>
          <w:trHeight w:val="4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6D6E50">
        <w:trPr>
          <w:cantSplit/>
          <w:trHeight w:val="4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6D6E50">
        <w:trPr>
          <w:cantSplit/>
          <w:trHeight w:val="4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6D6E50">
        <w:trPr>
          <w:cantSplit/>
          <w:trHeight w:val="4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DA2035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16554" w:rsidRPr="003F2E81" w:rsidTr="006D6E50">
        <w:trPr>
          <w:cantSplit/>
          <w:trHeight w:val="451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81655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81655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81655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54" w:rsidRPr="003F2E81" w:rsidRDefault="00816554" w:rsidP="00816554">
            <w:pPr>
              <w:tabs>
                <w:tab w:val="left" w:pos="2268"/>
              </w:tabs>
              <w:spacing w:before="120" w:line="240" w:lineRule="auto"/>
              <w:rPr>
                <w:rFonts w:cs="Arial"/>
                <w:sz w:val="18"/>
                <w:szCs w:val="18"/>
              </w:rPr>
            </w:pPr>
            <w:r w:rsidRPr="003F2E81">
              <w:rPr>
                <w:rFonts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F2E8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F2E81">
              <w:rPr>
                <w:rFonts w:cs="Arial"/>
                <w:sz w:val="18"/>
                <w:szCs w:val="18"/>
              </w:rPr>
            </w:r>
            <w:r w:rsidRPr="003F2E81">
              <w:rPr>
                <w:rFonts w:cs="Arial"/>
                <w:sz w:val="18"/>
                <w:szCs w:val="18"/>
              </w:rPr>
              <w:fldChar w:fldCharType="separate"/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noProof/>
                <w:sz w:val="18"/>
                <w:szCs w:val="18"/>
              </w:rPr>
              <w:t> </w:t>
            </w:r>
            <w:r w:rsidRPr="003F2E81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C47078" w:rsidRDefault="00C47078" w:rsidP="00C47078">
      <w:pPr>
        <w:rPr>
          <w:rFonts w:eastAsia="Times New Roman" w:cs="Arial"/>
          <w:b/>
          <w:bCs/>
          <w:kern w:val="28"/>
          <w:szCs w:val="20"/>
          <w:lang w:eastAsia="de-CH"/>
        </w:rPr>
      </w:pPr>
    </w:p>
    <w:p w:rsidR="00C47078" w:rsidRPr="00630DAF" w:rsidRDefault="00C47078" w:rsidP="00C47078">
      <w:pPr>
        <w:rPr>
          <w:rFonts w:eastAsia="Times New Roman" w:cs="Arial"/>
          <w:b/>
          <w:bCs/>
          <w:kern w:val="28"/>
          <w:szCs w:val="20"/>
          <w:lang w:eastAsia="de-CH"/>
        </w:rPr>
      </w:pPr>
    </w:p>
    <w:p w:rsidR="00C47078" w:rsidRPr="008F7617" w:rsidRDefault="008F7617" w:rsidP="005A553C">
      <w:pPr>
        <w:tabs>
          <w:tab w:val="left" w:pos="5954"/>
        </w:tabs>
        <w:rPr>
          <w:sz w:val="22"/>
          <w:lang w:val="fr-CH"/>
        </w:rPr>
      </w:pPr>
      <w:r w:rsidRPr="008F7617">
        <w:rPr>
          <w:b/>
          <w:sz w:val="22"/>
          <w:lang w:val="fr-CH"/>
        </w:rPr>
        <w:t>Lieu et date</w:t>
      </w:r>
      <w:r w:rsidR="00C47078" w:rsidRPr="008F7617">
        <w:rPr>
          <w:sz w:val="22"/>
          <w:lang w:val="fr-CH"/>
        </w:rPr>
        <w:t xml:space="preserve">: </w:t>
      </w:r>
      <w:r w:rsidR="00355CD2" w:rsidRPr="00355CD2">
        <w:rPr>
          <w:sz w:val="22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5CD2" w:rsidRPr="008F7617">
        <w:rPr>
          <w:sz w:val="22"/>
          <w:szCs w:val="16"/>
          <w:lang w:val="fr-CH"/>
        </w:rPr>
        <w:instrText xml:space="preserve"> FORMTEXT </w:instrText>
      </w:r>
      <w:r w:rsidR="00355CD2" w:rsidRPr="00355CD2">
        <w:rPr>
          <w:sz w:val="22"/>
          <w:szCs w:val="16"/>
        </w:rPr>
      </w:r>
      <w:r w:rsidR="00355CD2" w:rsidRPr="00355CD2">
        <w:rPr>
          <w:sz w:val="22"/>
          <w:szCs w:val="16"/>
        </w:rPr>
        <w:fldChar w:fldCharType="separate"/>
      </w:r>
      <w:r w:rsidR="00355CD2" w:rsidRPr="00355CD2">
        <w:rPr>
          <w:noProof/>
          <w:sz w:val="22"/>
          <w:szCs w:val="16"/>
        </w:rPr>
        <w:t> </w:t>
      </w:r>
      <w:r w:rsidR="00355CD2" w:rsidRPr="00355CD2">
        <w:rPr>
          <w:noProof/>
          <w:sz w:val="22"/>
          <w:szCs w:val="16"/>
        </w:rPr>
        <w:t> </w:t>
      </w:r>
      <w:r w:rsidR="00355CD2" w:rsidRPr="00355CD2">
        <w:rPr>
          <w:noProof/>
          <w:sz w:val="22"/>
          <w:szCs w:val="16"/>
        </w:rPr>
        <w:t> </w:t>
      </w:r>
      <w:r w:rsidR="00355CD2" w:rsidRPr="00355CD2">
        <w:rPr>
          <w:noProof/>
          <w:sz w:val="22"/>
          <w:szCs w:val="16"/>
        </w:rPr>
        <w:t> </w:t>
      </w:r>
      <w:r w:rsidR="00355CD2" w:rsidRPr="00355CD2">
        <w:rPr>
          <w:noProof/>
          <w:sz w:val="22"/>
          <w:szCs w:val="16"/>
        </w:rPr>
        <w:t> </w:t>
      </w:r>
      <w:r w:rsidR="00355CD2" w:rsidRPr="00355CD2">
        <w:rPr>
          <w:sz w:val="22"/>
          <w:szCs w:val="16"/>
        </w:rPr>
        <w:fldChar w:fldCharType="end"/>
      </w:r>
      <w:r w:rsidR="00C47078" w:rsidRPr="008F7617">
        <w:rPr>
          <w:rFonts w:cs="Arial"/>
          <w:b/>
          <w:bCs/>
          <w:i/>
          <w:noProof/>
          <w:sz w:val="22"/>
          <w:szCs w:val="16"/>
          <w:lang w:val="fr-CH"/>
        </w:rPr>
        <w:t xml:space="preserve">, </w:t>
      </w:r>
      <w:r w:rsidR="00355CD2" w:rsidRPr="00355CD2">
        <w:rPr>
          <w:sz w:val="22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5CD2" w:rsidRPr="008F7617">
        <w:rPr>
          <w:sz w:val="22"/>
          <w:szCs w:val="16"/>
          <w:lang w:val="fr-CH"/>
        </w:rPr>
        <w:instrText xml:space="preserve"> FORMTEXT </w:instrText>
      </w:r>
      <w:r w:rsidR="00355CD2" w:rsidRPr="00355CD2">
        <w:rPr>
          <w:sz w:val="22"/>
          <w:szCs w:val="16"/>
        </w:rPr>
      </w:r>
      <w:r w:rsidR="00355CD2" w:rsidRPr="00355CD2">
        <w:rPr>
          <w:sz w:val="22"/>
          <w:szCs w:val="16"/>
        </w:rPr>
        <w:fldChar w:fldCharType="separate"/>
      </w:r>
      <w:r w:rsidR="00355CD2" w:rsidRPr="00355CD2">
        <w:rPr>
          <w:noProof/>
          <w:sz w:val="22"/>
          <w:szCs w:val="16"/>
        </w:rPr>
        <w:t> </w:t>
      </w:r>
      <w:r w:rsidR="00355CD2" w:rsidRPr="00355CD2">
        <w:rPr>
          <w:noProof/>
          <w:sz w:val="22"/>
          <w:szCs w:val="16"/>
        </w:rPr>
        <w:t> </w:t>
      </w:r>
      <w:r w:rsidR="00355CD2" w:rsidRPr="00355CD2">
        <w:rPr>
          <w:noProof/>
          <w:sz w:val="22"/>
          <w:szCs w:val="16"/>
        </w:rPr>
        <w:t> </w:t>
      </w:r>
      <w:r w:rsidR="00355CD2" w:rsidRPr="00355CD2">
        <w:rPr>
          <w:noProof/>
          <w:sz w:val="22"/>
          <w:szCs w:val="16"/>
        </w:rPr>
        <w:t> </w:t>
      </w:r>
      <w:r w:rsidR="00355CD2" w:rsidRPr="00355CD2">
        <w:rPr>
          <w:noProof/>
          <w:sz w:val="22"/>
          <w:szCs w:val="16"/>
        </w:rPr>
        <w:t> </w:t>
      </w:r>
      <w:r w:rsidR="00355CD2" w:rsidRPr="00355CD2">
        <w:rPr>
          <w:sz w:val="22"/>
          <w:szCs w:val="16"/>
        </w:rPr>
        <w:fldChar w:fldCharType="end"/>
      </w:r>
      <w:r w:rsidR="00C47078" w:rsidRPr="008F7617">
        <w:rPr>
          <w:sz w:val="22"/>
          <w:lang w:val="fr-CH"/>
        </w:rPr>
        <w:tab/>
      </w:r>
      <w:r w:rsidR="005A553C">
        <w:rPr>
          <w:sz w:val="22"/>
          <w:lang w:val="fr-CH"/>
        </w:rPr>
        <w:tab/>
      </w:r>
      <w:r w:rsidR="005A553C">
        <w:rPr>
          <w:sz w:val="22"/>
          <w:lang w:val="fr-CH"/>
        </w:rPr>
        <w:tab/>
      </w:r>
      <w:r w:rsidR="005A553C">
        <w:rPr>
          <w:sz w:val="22"/>
          <w:lang w:val="fr-CH"/>
        </w:rPr>
        <w:tab/>
      </w:r>
      <w:r w:rsidR="005A553C">
        <w:rPr>
          <w:sz w:val="22"/>
          <w:lang w:val="fr-CH"/>
        </w:rPr>
        <w:tab/>
      </w:r>
      <w:r w:rsidR="005A553C">
        <w:rPr>
          <w:sz w:val="22"/>
          <w:lang w:val="fr-CH"/>
        </w:rPr>
        <w:tab/>
      </w:r>
      <w:r w:rsidR="008936C0" w:rsidRPr="0038201C">
        <w:rPr>
          <w:b/>
          <w:sz w:val="22"/>
          <w:lang w:val="fr-CH"/>
        </w:rPr>
        <w:t>Signature /</w:t>
      </w:r>
      <w:r w:rsidR="005A553C" w:rsidRPr="0038201C">
        <w:rPr>
          <w:b/>
          <w:sz w:val="22"/>
          <w:lang w:val="fr-CH"/>
        </w:rPr>
        <w:t xml:space="preserve"> timbre du demandeur</w:t>
      </w:r>
      <w:r w:rsidR="005A553C" w:rsidRPr="0038201C">
        <w:rPr>
          <w:sz w:val="22"/>
          <w:lang w:val="fr-CH"/>
        </w:rPr>
        <w:t>:</w:t>
      </w:r>
    </w:p>
    <w:p w:rsidR="00C47078" w:rsidRPr="008F7617" w:rsidRDefault="00D6174E" w:rsidP="00C47078">
      <w:pPr>
        <w:tabs>
          <w:tab w:val="left" w:pos="6237"/>
        </w:tabs>
        <w:spacing w:before="240"/>
        <w:rPr>
          <w:sz w:val="22"/>
          <w:lang w:val="fr-CH"/>
        </w:rPr>
      </w:pPr>
      <w:r>
        <w:rPr>
          <w:b/>
          <w:sz w:val="22"/>
          <w:lang w:val="fr-CH"/>
        </w:rPr>
        <w:t>Em</w:t>
      </w:r>
      <w:r w:rsidR="00C47078" w:rsidRPr="008F7617">
        <w:rPr>
          <w:b/>
          <w:sz w:val="22"/>
          <w:lang w:val="fr-CH"/>
        </w:rPr>
        <w:t xml:space="preserve">ail </w:t>
      </w:r>
      <w:r w:rsidR="005A553C">
        <w:rPr>
          <w:b/>
          <w:sz w:val="22"/>
          <w:lang w:val="fr-CH"/>
        </w:rPr>
        <w:t>du demandeur</w:t>
      </w:r>
      <w:r w:rsidR="00C47078" w:rsidRPr="008F7617">
        <w:rPr>
          <w:sz w:val="22"/>
          <w:lang w:val="fr-CH"/>
        </w:rPr>
        <w:t xml:space="preserve">: </w:t>
      </w:r>
      <w:r w:rsidR="00355CD2">
        <w:rPr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55CD2" w:rsidRPr="008F7617">
        <w:rPr>
          <w:szCs w:val="16"/>
          <w:lang w:val="fr-CH"/>
        </w:rPr>
        <w:instrText xml:space="preserve"> FORMTEXT </w:instrText>
      </w:r>
      <w:r w:rsidR="00355CD2">
        <w:rPr>
          <w:szCs w:val="16"/>
        </w:rPr>
      </w:r>
      <w:r w:rsidR="00355CD2">
        <w:rPr>
          <w:szCs w:val="16"/>
        </w:rPr>
        <w:fldChar w:fldCharType="separate"/>
      </w:r>
      <w:r w:rsidR="00355CD2">
        <w:rPr>
          <w:noProof/>
          <w:szCs w:val="16"/>
        </w:rPr>
        <w:t> </w:t>
      </w:r>
      <w:r w:rsidR="00355CD2">
        <w:rPr>
          <w:noProof/>
          <w:szCs w:val="16"/>
        </w:rPr>
        <w:t> </w:t>
      </w:r>
      <w:r w:rsidR="00355CD2">
        <w:rPr>
          <w:noProof/>
          <w:szCs w:val="16"/>
        </w:rPr>
        <w:t> </w:t>
      </w:r>
      <w:r w:rsidR="00355CD2">
        <w:rPr>
          <w:noProof/>
          <w:szCs w:val="16"/>
        </w:rPr>
        <w:t> </w:t>
      </w:r>
      <w:r w:rsidR="00355CD2">
        <w:rPr>
          <w:noProof/>
          <w:szCs w:val="16"/>
        </w:rPr>
        <w:t> </w:t>
      </w:r>
      <w:r w:rsidR="00355CD2">
        <w:rPr>
          <w:szCs w:val="16"/>
        </w:rPr>
        <w:fldChar w:fldCharType="end"/>
      </w:r>
      <w:r w:rsidR="00C47078" w:rsidRPr="008F7617">
        <w:rPr>
          <w:sz w:val="22"/>
          <w:lang w:val="fr-CH"/>
        </w:rPr>
        <w:tab/>
      </w:r>
      <w:r w:rsidR="005A553C">
        <w:rPr>
          <w:sz w:val="22"/>
          <w:lang w:val="fr-CH"/>
        </w:rPr>
        <w:tab/>
      </w:r>
      <w:r w:rsidR="005A553C">
        <w:rPr>
          <w:sz w:val="22"/>
          <w:lang w:val="fr-CH"/>
        </w:rPr>
        <w:tab/>
      </w:r>
    </w:p>
    <w:p w:rsidR="00C47078" w:rsidRPr="008F7617" w:rsidRDefault="00C47078" w:rsidP="00C47078">
      <w:pPr>
        <w:rPr>
          <w:sz w:val="22"/>
          <w:lang w:val="fr-CH"/>
        </w:rPr>
      </w:pPr>
    </w:p>
    <w:p w:rsidR="00C47078" w:rsidRPr="008F7617" w:rsidRDefault="00C47078" w:rsidP="00C47078">
      <w:pPr>
        <w:rPr>
          <w:sz w:val="22"/>
          <w:lang w:val="fr-CH"/>
        </w:rPr>
      </w:pPr>
    </w:p>
    <w:p w:rsidR="00C47078" w:rsidRPr="008F7617" w:rsidRDefault="00C47078" w:rsidP="00C47078">
      <w:pPr>
        <w:rPr>
          <w:sz w:val="22"/>
          <w:lang w:val="fr-CH"/>
        </w:rPr>
      </w:pPr>
    </w:p>
    <w:p w:rsidR="00C47078" w:rsidRPr="008F7617" w:rsidRDefault="005A553C" w:rsidP="008B2A99">
      <w:pPr>
        <w:tabs>
          <w:tab w:val="left" w:pos="3544"/>
          <w:tab w:val="left" w:pos="6237"/>
        </w:tabs>
        <w:ind w:left="238" w:hanging="238"/>
        <w:rPr>
          <w:rFonts w:eastAsia="Times New Roman" w:cs="Arial"/>
          <w:bCs/>
          <w:kern w:val="28"/>
          <w:sz w:val="22"/>
          <w:szCs w:val="20"/>
          <w:lang w:val="fr-CH" w:eastAsia="de-CH"/>
        </w:rPr>
      </w:pPr>
      <w:r w:rsidRPr="005A553C">
        <w:rPr>
          <w:rFonts w:eastAsia="Times New Roman" w:cs="Arial"/>
          <w:b/>
          <w:bCs/>
          <w:kern w:val="28"/>
          <w:sz w:val="22"/>
          <w:szCs w:val="20"/>
          <w:lang w:val="fr-CH" w:eastAsia="de-CH"/>
        </w:rPr>
        <w:t>La demande doit être soumise avant le 1er mars à l'adresse suivante</w:t>
      </w:r>
      <w:r w:rsidR="008B2A99">
        <w:rPr>
          <w:rFonts w:eastAsia="Times New Roman" w:cs="Arial"/>
          <w:b/>
          <w:bCs/>
          <w:kern w:val="28"/>
          <w:sz w:val="22"/>
          <w:szCs w:val="20"/>
          <w:lang w:val="fr-CH" w:eastAsia="de-CH"/>
        </w:rPr>
        <w:t xml:space="preserve">: </w:t>
      </w:r>
      <w:r w:rsidR="008B2A99">
        <w:rPr>
          <w:rFonts w:eastAsia="Times New Roman" w:cs="Arial"/>
          <w:bCs/>
          <w:kern w:val="28"/>
          <w:sz w:val="22"/>
          <w:szCs w:val="20"/>
          <w:lang w:val="fr-CH" w:eastAsia="de-CH"/>
        </w:rPr>
        <w:t>Office fédéral de la sécurité alimentaire et des affaires vétérinaires OSAV</w:t>
      </w:r>
    </w:p>
    <w:p w:rsidR="00C47078" w:rsidRPr="002F3198" w:rsidRDefault="008B2A99" w:rsidP="008B2A99">
      <w:pPr>
        <w:tabs>
          <w:tab w:val="left" w:pos="3544"/>
          <w:tab w:val="left" w:pos="6237"/>
          <w:tab w:val="left" w:pos="7307"/>
          <w:tab w:val="left" w:pos="7371"/>
          <w:tab w:val="left" w:pos="7938"/>
        </w:tabs>
        <w:ind w:left="238" w:hanging="238"/>
        <w:rPr>
          <w:rFonts w:eastAsia="Times New Roman" w:cs="Arial"/>
          <w:bCs/>
          <w:kern w:val="28"/>
          <w:sz w:val="22"/>
          <w:szCs w:val="20"/>
          <w:lang w:val="fr-CH" w:eastAsia="de-CH"/>
        </w:rPr>
      </w:pPr>
      <w:r>
        <w:rPr>
          <w:rFonts w:eastAsia="Times New Roman" w:cs="Arial"/>
          <w:bCs/>
          <w:kern w:val="28"/>
          <w:sz w:val="22"/>
          <w:szCs w:val="20"/>
          <w:lang w:val="fr-CH" w:eastAsia="de-CH"/>
        </w:rPr>
        <w:tab/>
      </w:r>
      <w:r>
        <w:rPr>
          <w:rFonts w:eastAsia="Times New Roman" w:cs="Arial"/>
          <w:bCs/>
          <w:kern w:val="28"/>
          <w:sz w:val="22"/>
          <w:szCs w:val="20"/>
          <w:lang w:val="fr-CH" w:eastAsia="de-CH"/>
        </w:rPr>
        <w:tab/>
      </w:r>
      <w:r>
        <w:rPr>
          <w:rFonts w:eastAsia="Times New Roman" w:cs="Arial"/>
          <w:bCs/>
          <w:kern w:val="28"/>
          <w:sz w:val="22"/>
          <w:szCs w:val="20"/>
          <w:lang w:val="fr-CH" w:eastAsia="de-CH"/>
        </w:rPr>
        <w:tab/>
      </w:r>
      <w:r>
        <w:rPr>
          <w:rFonts w:eastAsia="Times New Roman" w:cs="Arial"/>
          <w:bCs/>
          <w:kern w:val="28"/>
          <w:sz w:val="22"/>
          <w:szCs w:val="20"/>
          <w:lang w:val="fr-CH" w:eastAsia="de-CH"/>
        </w:rPr>
        <w:tab/>
        <w:t>Service d’homologation des produits phytosanitaires</w:t>
      </w:r>
    </w:p>
    <w:p w:rsidR="00C47078" w:rsidRPr="002F3198" w:rsidRDefault="008B2A99" w:rsidP="008B2A99">
      <w:pPr>
        <w:tabs>
          <w:tab w:val="left" w:pos="3544"/>
          <w:tab w:val="left" w:pos="7293"/>
        </w:tabs>
        <w:ind w:left="238" w:hanging="238"/>
        <w:rPr>
          <w:rFonts w:eastAsia="Times New Roman" w:cs="Arial"/>
          <w:bCs/>
          <w:kern w:val="28"/>
          <w:sz w:val="22"/>
          <w:szCs w:val="20"/>
          <w:lang w:val="fr-CH" w:eastAsia="de-CH"/>
        </w:rPr>
      </w:pPr>
      <w:r>
        <w:rPr>
          <w:rFonts w:eastAsia="Times New Roman" w:cs="Arial"/>
          <w:bCs/>
          <w:kern w:val="28"/>
          <w:sz w:val="22"/>
          <w:szCs w:val="20"/>
          <w:lang w:val="fr-CH" w:eastAsia="de-CH"/>
        </w:rPr>
        <w:tab/>
      </w:r>
      <w:r>
        <w:rPr>
          <w:rFonts w:eastAsia="Times New Roman" w:cs="Arial"/>
          <w:bCs/>
          <w:kern w:val="28"/>
          <w:sz w:val="22"/>
          <w:szCs w:val="20"/>
          <w:lang w:val="fr-CH" w:eastAsia="de-CH"/>
        </w:rPr>
        <w:tab/>
      </w:r>
      <w:r>
        <w:rPr>
          <w:rFonts w:eastAsia="Times New Roman" w:cs="Arial"/>
          <w:bCs/>
          <w:kern w:val="28"/>
          <w:sz w:val="22"/>
          <w:szCs w:val="20"/>
          <w:lang w:val="fr-CH" w:eastAsia="de-CH"/>
        </w:rPr>
        <w:tab/>
      </w:r>
      <w:proofErr w:type="spellStart"/>
      <w:r>
        <w:rPr>
          <w:rFonts w:eastAsia="Times New Roman" w:cs="Arial"/>
          <w:bCs/>
          <w:kern w:val="28"/>
          <w:sz w:val="22"/>
          <w:szCs w:val="20"/>
          <w:lang w:val="fr-CH" w:eastAsia="de-CH"/>
        </w:rPr>
        <w:t>Schwarzenburgstrasse</w:t>
      </w:r>
      <w:proofErr w:type="spellEnd"/>
      <w:r>
        <w:rPr>
          <w:rFonts w:eastAsia="Times New Roman" w:cs="Arial"/>
          <w:bCs/>
          <w:kern w:val="28"/>
          <w:sz w:val="22"/>
          <w:szCs w:val="20"/>
          <w:lang w:val="fr-CH" w:eastAsia="de-CH"/>
        </w:rPr>
        <w:t xml:space="preserve"> 15</w:t>
      </w:r>
      <w:r w:rsidR="00C47078" w:rsidRPr="002F3198">
        <w:rPr>
          <w:rFonts w:eastAsia="Times New Roman" w:cs="Arial"/>
          <w:bCs/>
          <w:kern w:val="28"/>
          <w:sz w:val="22"/>
          <w:szCs w:val="20"/>
          <w:lang w:val="fr-CH" w:eastAsia="de-CH"/>
        </w:rPr>
        <w:t>5</w:t>
      </w:r>
    </w:p>
    <w:p w:rsidR="00A11619" w:rsidRPr="008B2A99" w:rsidRDefault="008B2A99" w:rsidP="008B2A99">
      <w:pPr>
        <w:tabs>
          <w:tab w:val="left" w:pos="7293"/>
          <w:tab w:val="left" w:pos="8647"/>
          <w:tab w:val="left" w:pos="9356"/>
        </w:tabs>
        <w:rPr>
          <w:rFonts w:eastAsia="Times New Roman" w:cs="Arial"/>
          <w:bCs/>
          <w:kern w:val="28"/>
          <w:sz w:val="22"/>
          <w:szCs w:val="20"/>
          <w:lang w:val="fr-CH" w:eastAsia="de-CH"/>
        </w:rPr>
      </w:pPr>
      <w:r>
        <w:rPr>
          <w:rFonts w:eastAsia="Times New Roman" w:cs="Arial"/>
          <w:bCs/>
          <w:kern w:val="28"/>
          <w:sz w:val="22"/>
          <w:szCs w:val="20"/>
          <w:lang w:val="fr-CH" w:eastAsia="de-CH"/>
        </w:rPr>
        <w:tab/>
      </w:r>
      <w:r w:rsidR="00C47078" w:rsidRPr="008B2A99">
        <w:rPr>
          <w:rFonts w:eastAsia="Times New Roman" w:cs="Arial"/>
          <w:bCs/>
          <w:kern w:val="28"/>
          <w:sz w:val="22"/>
          <w:szCs w:val="20"/>
          <w:lang w:val="fr-CH" w:eastAsia="de-CH"/>
        </w:rPr>
        <w:t>CH-3003 Bern</w:t>
      </w:r>
      <w:r w:rsidR="008F7617" w:rsidRPr="008B2A99">
        <w:rPr>
          <w:rFonts w:eastAsia="Times New Roman" w:cs="Arial"/>
          <w:bCs/>
          <w:kern w:val="28"/>
          <w:sz w:val="22"/>
          <w:szCs w:val="20"/>
          <w:lang w:val="fr-CH" w:eastAsia="de-CH"/>
        </w:rPr>
        <w:t>e</w:t>
      </w:r>
    </w:p>
    <w:sectPr w:rsidR="00A11619" w:rsidRPr="008B2A99" w:rsidSect="00C4707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134" w:bottom="567" w:left="1134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72" w:rsidRDefault="001E0E72">
      <w:pPr>
        <w:spacing w:line="240" w:lineRule="auto"/>
      </w:pPr>
      <w:r>
        <w:separator/>
      </w:r>
    </w:p>
  </w:endnote>
  <w:endnote w:type="continuationSeparator" w:id="0">
    <w:p w:rsidR="001E0E72" w:rsidRDefault="001E0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995" w:rsidRDefault="00692995" w:rsidP="00C47078">
    <w:pPr>
      <w:pStyle w:val="Fuzeile"/>
      <w:tabs>
        <w:tab w:val="left" w:pos="11907"/>
      </w:tabs>
      <w:rPr>
        <w:lang w:val="it-CH"/>
      </w:rPr>
    </w:pPr>
    <w:r>
      <w:rPr>
        <w:lang w:val="it-CH"/>
      </w:rPr>
      <w:tab/>
    </w:r>
    <w:r>
      <w:rPr>
        <w:lang w:val="it-CH"/>
      </w:rPr>
      <w:tab/>
    </w:r>
    <w:r>
      <w:rPr>
        <w:lang w:val="it-CH"/>
      </w:rPr>
      <w:tab/>
    </w:r>
    <w:r w:rsidRPr="00C16A84">
      <w:rPr>
        <w:lang w:val="it-CH"/>
      </w:rPr>
      <w:t>E</w:t>
    </w:r>
    <w:r>
      <w:rPr>
        <w:lang w:val="it-CH"/>
      </w:rPr>
      <w:t>m</w:t>
    </w:r>
    <w:r w:rsidRPr="00C16A84">
      <w:rPr>
        <w:lang w:val="it-CH"/>
      </w:rPr>
      <w:t xml:space="preserve">ail: </w:t>
    </w:r>
    <w:hyperlink r:id="rId1" w:history="1">
      <w:r w:rsidR="008B2A99" w:rsidRPr="00315303">
        <w:rPr>
          <w:rStyle w:val="Hyperlink"/>
          <w:lang w:val="it-CH"/>
        </w:rPr>
        <w:t>psm@blv.admin.ch</w:t>
      </w:r>
    </w:hyperlink>
  </w:p>
  <w:p w:rsidR="00692995" w:rsidRDefault="00692995" w:rsidP="00C47078">
    <w:pPr>
      <w:pStyle w:val="Fuzeile"/>
      <w:tabs>
        <w:tab w:val="left" w:pos="11907"/>
      </w:tabs>
      <w:ind w:left="142"/>
      <w:rPr>
        <w:lang w:val="fr-FR"/>
      </w:rPr>
    </w:pPr>
    <w:r>
      <w:rPr>
        <w:lang w:val="it-CH"/>
      </w:rPr>
      <w:tab/>
    </w:r>
    <w:r>
      <w:rPr>
        <w:lang w:val="it-CH"/>
      </w:rPr>
      <w:tab/>
    </w:r>
    <w:r>
      <w:rPr>
        <w:lang w:val="it-CH"/>
      </w:rPr>
      <w:tab/>
    </w:r>
    <w:r w:rsidR="005A553C">
      <w:rPr>
        <w:lang w:val="it-CH"/>
      </w:rPr>
      <w:t>Té</w:t>
    </w:r>
    <w:r w:rsidRPr="00C16A84">
      <w:rPr>
        <w:lang w:val="it-CH"/>
      </w:rPr>
      <w:t xml:space="preserve">l. </w:t>
    </w:r>
    <w:r>
      <w:rPr>
        <w:lang w:val="fr-FR"/>
      </w:rPr>
      <w:t xml:space="preserve">+41 58 462 85 16 </w:t>
    </w:r>
  </w:p>
  <w:tbl>
    <w:tblPr>
      <w:tblW w:w="14459" w:type="dxa"/>
      <w:tblLayout w:type="fixed"/>
      <w:tblLook w:val="01E0" w:firstRow="1" w:lastRow="1" w:firstColumn="1" w:lastColumn="1" w:noHBand="0" w:noVBand="0"/>
    </w:tblPr>
    <w:tblGrid>
      <w:gridCol w:w="4928"/>
      <w:gridCol w:w="9531"/>
    </w:tblGrid>
    <w:tr w:rsidR="00692995" w:rsidTr="00C47078">
      <w:trPr>
        <w:trHeight w:val="424"/>
      </w:trPr>
      <w:tc>
        <w:tcPr>
          <w:tcW w:w="4928" w:type="dxa"/>
          <w:vAlign w:val="bottom"/>
        </w:tcPr>
        <w:p w:rsidR="00692995" w:rsidRDefault="0014530A" w:rsidP="00C47078">
          <w:pPr>
            <w:pStyle w:val="zzPfad"/>
          </w:pPr>
          <w:fldSimple w:instr=" DOCPROPERTY  FSC#EVDCFG@15.1400:Dossierref  \* MERGEFORMAT ">
            <w:r w:rsidR="000A3886">
              <w:t>554.03/2006/01202</w:t>
            </w:r>
          </w:fldSimple>
          <w:r w:rsidR="00692995">
            <w:t xml:space="preserve"> \ </w:t>
          </w:r>
          <w:fldSimple w:instr=" DOCPROPERTY  FSC#COOSYSTEM@1.1:Container \* MERGEFORMAT ">
            <w:r w:rsidR="000A3886">
              <w:t>COO.2101.101.7.1361891</w:t>
            </w:r>
          </w:fldSimple>
        </w:p>
      </w:tc>
      <w:tc>
        <w:tcPr>
          <w:tcW w:w="9531" w:type="dxa"/>
          <w:vAlign w:val="bottom"/>
        </w:tcPr>
        <w:p w:rsidR="00692995" w:rsidRDefault="00692995" w:rsidP="00C47078">
          <w:pPr>
            <w:pStyle w:val="zzSeite"/>
            <w:ind w:right="-106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D5415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0D541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92995" w:rsidRPr="00C47078" w:rsidRDefault="00692995" w:rsidP="00C470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10150"/>
    </w:tblGrid>
    <w:tr w:rsidR="00692995" w:rsidRPr="000D5415" w:rsidTr="00692995">
      <w:trPr>
        <w:trHeight w:val="539"/>
      </w:trPr>
      <w:tc>
        <w:tcPr>
          <w:tcW w:w="4309" w:type="dxa"/>
          <w:vAlign w:val="bottom"/>
        </w:tcPr>
        <w:p w:rsidR="00692995" w:rsidRDefault="0014530A" w:rsidP="00C47078">
          <w:pPr>
            <w:pStyle w:val="zzPfad"/>
          </w:pPr>
          <w:fldSimple w:instr=" DOCPROPERTY  FSC#EVDCFG@15.1400:Dossierref  \* MERGEFORMAT ">
            <w:r w:rsidR="000A3886">
              <w:t>554.03/2006/01202</w:t>
            </w:r>
          </w:fldSimple>
          <w:r w:rsidR="00692995">
            <w:t xml:space="preserve"> \ </w:t>
          </w:r>
          <w:fldSimple w:instr=" DOCPROPERTY  FSC#COOSYSTEM@1.1:Container \* MERGEFORMAT ">
            <w:r w:rsidR="000A3886">
              <w:t>COO.2101.101.7.1361891</w:t>
            </w:r>
          </w:fldSimple>
        </w:p>
      </w:tc>
      <w:tc>
        <w:tcPr>
          <w:tcW w:w="10150" w:type="dxa"/>
          <w:vAlign w:val="bottom"/>
        </w:tcPr>
        <w:p w:rsidR="00692995" w:rsidRPr="008F7617" w:rsidRDefault="00692995" w:rsidP="00C47078">
          <w:pPr>
            <w:pStyle w:val="Fuzeile"/>
            <w:tabs>
              <w:tab w:val="left" w:pos="7210"/>
              <w:tab w:val="left" w:pos="11907"/>
            </w:tabs>
            <w:ind w:left="142"/>
            <w:rPr>
              <w:lang w:val="fr-CH"/>
            </w:rPr>
          </w:pPr>
          <w:r w:rsidRPr="008F7617">
            <w:rPr>
              <w:lang w:val="fr-CH"/>
            </w:rPr>
            <w:tab/>
          </w:r>
          <w:r w:rsidRPr="008F7617">
            <w:rPr>
              <w:lang w:val="fr-CH"/>
            </w:rPr>
            <w:tab/>
            <w:t xml:space="preserve">Email: </w:t>
          </w:r>
          <w:r w:rsidR="001E0E72">
            <w:fldChar w:fldCharType="begin"/>
          </w:r>
          <w:r w:rsidR="001E0E72" w:rsidRPr="000D5415">
            <w:rPr>
              <w:lang w:val="fr-CH"/>
            </w:rPr>
            <w:instrText xml:space="preserve"> HYPERLINK "mailto:psm@blv.admin.ch" </w:instrText>
          </w:r>
          <w:r w:rsidR="001E0E72">
            <w:fldChar w:fldCharType="separate"/>
          </w:r>
          <w:r w:rsidR="008B2A99" w:rsidRPr="00315303">
            <w:rPr>
              <w:rStyle w:val="Hyperlink"/>
              <w:lang w:val="fr-CH"/>
            </w:rPr>
            <w:t>psm@blv.admin.ch</w:t>
          </w:r>
          <w:r w:rsidR="001E0E72">
            <w:rPr>
              <w:rStyle w:val="Hyperlink"/>
              <w:lang w:val="fr-CH"/>
            </w:rPr>
            <w:fldChar w:fldCharType="end"/>
          </w:r>
        </w:p>
        <w:p w:rsidR="00692995" w:rsidRPr="008F7617" w:rsidRDefault="008F7617" w:rsidP="00C47078">
          <w:pPr>
            <w:pStyle w:val="Fuzeile"/>
            <w:tabs>
              <w:tab w:val="left" w:pos="7200"/>
              <w:tab w:val="left" w:pos="11907"/>
            </w:tabs>
            <w:ind w:left="142"/>
            <w:rPr>
              <w:lang w:val="fr-CH"/>
            </w:rPr>
          </w:pPr>
          <w:r>
            <w:rPr>
              <w:lang w:val="fr-CH"/>
            </w:rPr>
            <w:tab/>
          </w:r>
          <w:r>
            <w:rPr>
              <w:lang w:val="fr-CH"/>
            </w:rPr>
            <w:tab/>
            <w:t>Té</w:t>
          </w:r>
          <w:r w:rsidR="00692995" w:rsidRPr="008F7617">
            <w:rPr>
              <w:lang w:val="fr-CH"/>
            </w:rPr>
            <w:t xml:space="preserve">l. +41 58 462 85 16 </w:t>
          </w:r>
        </w:p>
        <w:p w:rsidR="00692995" w:rsidRPr="008F7617" w:rsidRDefault="00692995" w:rsidP="008B2A99">
          <w:pPr>
            <w:pStyle w:val="zzSeite"/>
            <w:tabs>
              <w:tab w:val="left" w:pos="2074"/>
            </w:tabs>
            <w:jc w:val="left"/>
            <w:rPr>
              <w:lang w:val="fr-CH"/>
            </w:rPr>
          </w:pPr>
          <w:r w:rsidRPr="008F7617">
            <w:rPr>
              <w:lang w:val="fr-CH"/>
            </w:rPr>
            <w:tab/>
          </w:r>
          <w:r w:rsidR="008B2A99">
            <w:rPr>
              <w:lang w:val="fr-CH"/>
            </w:rPr>
            <w:t>Janvier 2022</w:t>
          </w:r>
        </w:p>
      </w:tc>
    </w:tr>
  </w:tbl>
  <w:p w:rsidR="00692995" w:rsidRPr="008F7617" w:rsidRDefault="00692995" w:rsidP="00C47078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72" w:rsidRDefault="001E0E72">
      <w:pPr>
        <w:spacing w:line="240" w:lineRule="auto"/>
      </w:pPr>
      <w:r>
        <w:separator/>
      </w:r>
    </w:p>
  </w:footnote>
  <w:footnote w:type="continuationSeparator" w:id="0">
    <w:p w:rsidR="001E0E72" w:rsidRDefault="001E0E72">
      <w:pPr>
        <w:spacing w:line="240" w:lineRule="auto"/>
      </w:pPr>
      <w:r>
        <w:continuationSeparator/>
      </w:r>
    </w:p>
  </w:footnote>
  <w:footnote w:id="1">
    <w:p w:rsidR="00816554" w:rsidRPr="009A5733" w:rsidRDefault="00816554" w:rsidP="00816554">
      <w:pPr>
        <w:pStyle w:val="Funotentext"/>
        <w:rPr>
          <w:sz w:val="16"/>
          <w:szCs w:val="16"/>
          <w:lang w:val="fr-CH"/>
        </w:rPr>
      </w:pPr>
      <w:r>
        <w:rPr>
          <w:rStyle w:val="Funotenzeichen"/>
        </w:rPr>
        <w:footnoteRef/>
      </w:r>
      <w:r w:rsidRPr="009A5733">
        <w:rPr>
          <w:sz w:val="16"/>
          <w:szCs w:val="16"/>
          <w:lang w:val="fr-CH"/>
        </w:rPr>
        <w:tab/>
      </w:r>
      <w:r w:rsidR="009A5733" w:rsidRPr="009A5733">
        <w:rPr>
          <w:sz w:val="16"/>
          <w:szCs w:val="16"/>
          <w:lang w:val="fr-CH"/>
        </w:rPr>
        <w:t>Si la place manque pour les indications proposées, veuillez copier le tableau et l'insérer sous la forme d'une nouvelle page à la suite du présent tableau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211"/>
    </w:tblGrid>
    <w:tr w:rsidR="00692995">
      <w:trPr>
        <w:trHeight w:val="340"/>
      </w:trPr>
      <w:tc>
        <w:tcPr>
          <w:tcW w:w="7054" w:type="dxa"/>
        </w:tcPr>
        <w:p w:rsidR="00692995" w:rsidRDefault="00692995">
          <w:pPr>
            <w:pStyle w:val="zzReffett"/>
          </w:pPr>
        </w:p>
      </w:tc>
      <w:tc>
        <w:tcPr>
          <w:tcW w:w="2211" w:type="dxa"/>
        </w:tcPr>
        <w:p w:rsidR="00692995" w:rsidRDefault="00692995">
          <w:pPr>
            <w:pStyle w:val="zzReffett"/>
            <w:tabs>
              <w:tab w:val="right" w:pos="1995"/>
            </w:tabs>
          </w:pPr>
          <w:r>
            <w:tab/>
          </w:r>
        </w:p>
      </w:tc>
    </w:tr>
  </w:tbl>
  <w:p w:rsidR="00692995" w:rsidRDefault="00692995" w:rsidP="00AE2949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92" w:type="dxa"/>
      <w:tblInd w:w="-510" w:type="dxa"/>
      <w:tblLayout w:type="fixed"/>
      <w:tblLook w:val="01E0" w:firstRow="1" w:lastRow="1" w:firstColumn="1" w:lastColumn="1" w:noHBand="0" w:noVBand="0"/>
    </w:tblPr>
    <w:tblGrid>
      <w:gridCol w:w="9866"/>
      <w:gridCol w:w="5626"/>
    </w:tblGrid>
    <w:tr w:rsidR="00692995" w:rsidRPr="000D5415" w:rsidTr="008B2A99">
      <w:trPr>
        <w:cantSplit/>
        <w:trHeight w:hRule="exact" w:val="1133"/>
      </w:trPr>
      <w:tc>
        <w:tcPr>
          <w:tcW w:w="9866" w:type="dxa"/>
          <w:hideMark/>
        </w:tcPr>
        <w:p w:rsidR="00692995" w:rsidRDefault="00692995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7545CB6" id="LogoCol" o:spid="_x0000_s1026" style="position:absolute;margin-left:-4.25pt;margin-top:.55pt;width:155.9pt;height:38.75pt;z-index:251659264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626" w:type="dxa"/>
        </w:tcPr>
        <w:p w:rsidR="006D6E50" w:rsidRPr="006D6E50" w:rsidRDefault="006D6E50" w:rsidP="006D6E50">
          <w:pPr>
            <w:pStyle w:val="Text75-Abstandnach7Pt"/>
            <w:suppressAutoHyphens/>
            <w:rPr>
              <w:rFonts w:ascii="Arial" w:eastAsia="Times New Roman" w:hAnsi="Arial" w:cs="Times New Roman"/>
              <w:bCs/>
              <w:noProof/>
              <w:lang w:eastAsia="de-DE"/>
            </w:rPr>
          </w:pPr>
          <w:r w:rsidRPr="006D6E50">
            <w:rPr>
              <w:rFonts w:ascii="Arial" w:eastAsia="Times New Roman" w:hAnsi="Arial" w:cs="Times New Roman"/>
              <w:bCs/>
              <w:noProof/>
              <w:lang w:eastAsia="de-DE"/>
            </w:rPr>
            <w:t>Département fédéral de l'intérieur DFI</w:t>
          </w:r>
        </w:p>
        <w:p w:rsidR="006D6E50" w:rsidRDefault="006D6E50" w:rsidP="006D6E50">
          <w:pPr>
            <w:pStyle w:val="Text75"/>
            <w:suppressAutoHyphens/>
            <w:rPr>
              <w:rFonts w:ascii="Arial" w:eastAsia="Times New Roman" w:hAnsi="Arial" w:cs="Times New Roman"/>
              <w:b/>
              <w:bCs/>
              <w:noProof/>
              <w:lang w:val="fr-CH" w:eastAsia="de-DE"/>
            </w:rPr>
          </w:pP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begin" w:fldLock="1"/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fr-CH" w:eastAsia="de-DE"/>
            </w:rPr>
            <w:instrText xml:space="preserve"> DOCVARIABLE  "VLM:Dokument.Absender.Kopf.Verwaltungseinheit.Amt.Lang"  \* MERGEFORMAT </w:instrText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separate"/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fr-CH" w:eastAsia="de-DE"/>
            </w:rPr>
            <w:t xml:space="preserve">Office fédéral de la sécurité alimentaire et des affaires </w:t>
          </w:r>
        </w:p>
        <w:p w:rsidR="006D6E50" w:rsidRPr="002558F5" w:rsidRDefault="006D6E50" w:rsidP="006D6E50">
          <w:pPr>
            <w:pStyle w:val="Text75"/>
            <w:suppressAutoHyphens/>
            <w:rPr>
              <w:rFonts w:ascii="Arial" w:eastAsia="Times New Roman" w:hAnsi="Arial" w:cs="Times New Roman"/>
              <w:b/>
              <w:bCs/>
              <w:noProof/>
              <w:lang w:val="fr-CH" w:eastAsia="de-DE"/>
            </w:rPr>
          </w:pPr>
          <w:r w:rsidRPr="002558F5">
            <w:rPr>
              <w:rFonts w:ascii="Arial" w:eastAsia="Times New Roman" w:hAnsi="Arial" w:cs="Times New Roman"/>
              <w:b/>
              <w:bCs/>
              <w:noProof/>
              <w:lang w:val="fr-CH" w:eastAsia="de-DE"/>
            </w:rPr>
            <w:t>vétérinaires</w:t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end"/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fr-CH" w:eastAsia="de-DE"/>
            </w:rPr>
            <w:t xml:space="preserve"> </w:t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begin" w:fldLock="1"/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fr-CH" w:eastAsia="de-DE"/>
            </w:rPr>
            <w:instrText xml:space="preserve"> DOCVARIABLE  "VLM:Dokument.Absender.Kopf.Verwaltungseinheit.Amt.Kurz"  \* MERGEFORMAT </w:instrText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separate"/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fr-CH" w:eastAsia="de-DE"/>
            </w:rPr>
            <w:t>OSAV</w:t>
          </w:r>
          <w:r w:rsidRPr="002558F5">
            <w:rPr>
              <w:rFonts w:ascii="Arial" w:eastAsia="Times New Roman" w:hAnsi="Arial" w:cs="Times New Roman"/>
              <w:b/>
              <w:bCs/>
              <w:noProof/>
              <w:lang w:val="de-CH" w:eastAsia="de-DE"/>
            </w:rPr>
            <w:fldChar w:fldCharType="end"/>
          </w:r>
        </w:p>
        <w:p w:rsidR="006D6E50" w:rsidRPr="002558F5" w:rsidRDefault="006D6E50" w:rsidP="006D6E50">
          <w:pPr>
            <w:rPr>
              <w:bCs/>
              <w:noProof/>
              <w:sz w:val="15"/>
              <w:lang w:val="fr-CH" w:eastAsia="de-DE"/>
            </w:rPr>
          </w:pPr>
          <w:r w:rsidRPr="002558F5">
            <w:rPr>
              <w:bCs/>
              <w:noProof/>
              <w:sz w:val="15"/>
              <w:lang w:val="fr-CH" w:eastAsia="de-DE"/>
            </w:rPr>
            <w:t>Service d’homologation des produits phytosanitaires</w:t>
          </w:r>
        </w:p>
        <w:p w:rsidR="00692995" w:rsidRPr="008F7617" w:rsidRDefault="00692995" w:rsidP="008F7617">
          <w:pPr>
            <w:pStyle w:val="zzKopfOE"/>
            <w:rPr>
              <w:lang w:val="fr-CH"/>
            </w:rPr>
          </w:pPr>
        </w:p>
      </w:tc>
    </w:tr>
  </w:tbl>
  <w:p w:rsidR="00692995" w:rsidRPr="008F7617" w:rsidRDefault="00692995" w:rsidP="00254D88">
    <w:pPr>
      <w:pStyle w:val="zzRef"/>
      <w:rPr>
        <w:lang w:val="fr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A06D8"/>
    <w:multiLevelType w:val="hybridMultilevel"/>
    <w:tmpl w:val="2188AC96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C1B44"/>
    <w:multiLevelType w:val="hybridMultilevel"/>
    <w:tmpl w:val="71C4F85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61F43DF"/>
    <w:multiLevelType w:val="hybridMultilevel"/>
    <w:tmpl w:val="BEDA6AD8"/>
    <w:lvl w:ilvl="0" w:tplc="A184B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 w15:restartNumberingAfterBreak="0">
    <w:nsid w:val="60561E31"/>
    <w:multiLevelType w:val="hybridMultilevel"/>
    <w:tmpl w:val="6AACCD26"/>
    <w:lvl w:ilvl="0" w:tplc="4C10980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F77A8C"/>
    <w:multiLevelType w:val="hybridMultilevel"/>
    <w:tmpl w:val="552AA8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2234D4"/>
    <w:multiLevelType w:val="hybridMultilevel"/>
    <w:tmpl w:val="2998361E"/>
    <w:lvl w:ilvl="0" w:tplc="4C10980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5"/>
  </w:num>
  <w:num w:numId="9">
    <w:abstractNumId w:val="14"/>
  </w:num>
  <w:num w:numId="10">
    <w:abstractNumId w:val="16"/>
  </w:num>
  <w:num w:numId="11">
    <w:abstractNumId w:val="10"/>
  </w:num>
  <w:num w:numId="12">
    <w:abstractNumId w:val="7"/>
  </w:num>
  <w:num w:numId="13">
    <w:abstractNumId w:val="21"/>
  </w:num>
  <w:num w:numId="14">
    <w:abstractNumId w:val="12"/>
  </w:num>
  <w:num w:numId="15">
    <w:abstractNumId w:val="19"/>
  </w:num>
  <w:num w:numId="16">
    <w:abstractNumId w:val="9"/>
  </w:num>
  <w:num w:numId="17">
    <w:abstractNumId w:val="20"/>
  </w:num>
  <w:num w:numId="18">
    <w:abstractNumId w:val="18"/>
  </w:num>
  <w:num w:numId="19">
    <w:abstractNumId w:val="11"/>
  </w:num>
  <w:num w:numId="20">
    <w:abstractNumId w:val="17"/>
  </w:num>
  <w:num w:numId="21">
    <w:abstractNumId w:val="1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C3"/>
    <w:rsid w:val="00042FC0"/>
    <w:rsid w:val="000724B6"/>
    <w:rsid w:val="000A3886"/>
    <w:rsid w:val="000D5415"/>
    <w:rsid w:val="0014530A"/>
    <w:rsid w:val="00193022"/>
    <w:rsid w:val="001D44E2"/>
    <w:rsid w:val="001D4EC4"/>
    <w:rsid w:val="001E0E72"/>
    <w:rsid w:val="001E76A1"/>
    <w:rsid w:val="00251628"/>
    <w:rsid w:val="00254D88"/>
    <w:rsid w:val="00292B3C"/>
    <w:rsid w:val="002E0FD2"/>
    <w:rsid w:val="002E1B8D"/>
    <w:rsid w:val="002F3198"/>
    <w:rsid w:val="00301340"/>
    <w:rsid w:val="003447E4"/>
    <w:rsid w:val="003545E8"/>
    <w:rsid w:val="003546A6"/>
    <w:rsid w:val="00355CD2"/>
    <w:rsid w:val="0038201C"/>
    <w:rsid w:val="00386DCC"/>
    <w:rsid w:val="00392482"/>
    <w:rsid w:val="003A39D8"/>
    <w:rsid w:val="003B33CD"/>
    <w:rsid w:val="003F27FE"/>
    <w:rsid w:val="003F2E81"/>
    <w:rsid w:val="00426547"/>
    <w:rsid w:val="0045458D"/>
    <w:rsid w:val="00496F0F"/>
    <w:rsid w:val="004B2067"/>
    <w:rsid w:val="004C3118"/>
    <w:rsid w:val="004F5BDE"/>
    <w:rsid w:val="00527B9A"/>
    <w:rsid w:val="0056080C"/>
    <w:rsid w:val="00564924"/>
    <w:rsid w:val="00574BDC"/>
    <w:rsid w:val="00582730"/>
    <w:rsid w:val="005A553C"/>
    <w:rsid w:val="005A6390"/>
    <w:rsid w:val="005B1647"/>
    <w:rsid w:val="005B4225"/>
    <w:rsid w:val="005D3350"/>
    <w:rsid w:val="005F1099"/>
    <w:rsid w:val="005F378D"/>
    <w:rsid w:val="006054B3"/>
    <w:rsid w:val="00606715"/>
    <w:rsid w:val="006110B4"/>
    <w:rsid w:val="00630DAF"/>
    <w:rsid w:val="006743C3"/>
    <w:rsid w:val="006755CC"/>
    <w:rsid w:val="00676A50"/>
    <w:rsid w:val="0069260A"/>
    <w:rsid w:val="00692995"/>
    <w:rsid w:val="006C116C"/>
    <w:rsid w:val="006D6E50"/>
    <w:rsid w:val="0073633E"/>
    <w:rsid w:val="0078720E"/>
    <w:rsid w:val="0079467F"/>
    <w:rsid w:val="007B3ED7"/>
    <w:rsid w:val="00816554"/>
    <w:rsid w:val="00832EF1"/>
    <w:rsid w:val="008439FD"/>
    <w:rsid w:val="008838F6"/>
    <w:rsid w:val="008936C0"/>
    <w:rsid w:val="00894731"/>
    <w:rsid w:val="008B2A99"/>
    <w:rsid w:val="008B3636"/>
    <w:rsid w:val="008F5751"/>
    <w:rsid w:val="008F7617"/>
    <w:rsid w:val="009248D5"/>
    <w:rsid w:val="00925A1B"/>
    <w:rsid w:val="00940A2C"/>
    <w:rsid w:val="00967C34"/>
    <w:rsid w:val="009743D7"/>
    <w:rsid w:val="00983B40"/>
    <w:rsid w:val="00995EF2"/>
    <w:rsid w:val="009A5733"/>
    <w:rsid w:val="009C756B"/>
    <w:rsid w:val="00A00A23"/>
    <w:rsid w:val="00A11619"/>
    <w:rsid w:val="00A20E1E"/>
    <w:rsid w:val="00A261EE"/>
    <w:rsid w:val="00A73DDC"/>
    <w:rsid w:val="00AA1247"/>
    <w:rsid w:val="00AA6E41"/>
    <w:rsid w:val="00AC38C4"/>
    <w:rsid w:val="00AD6C04"/>
    <w:rsid w:val="00AE2949"/>
    <w:rsid w:val="00B16D09"/>
    <w:rsid w:val="00B30ACB"/>
    <w:rsid w:val="00B57F9D"/>
    <w:rsid w:val="00B6487F"/>
    <w:rsid w:val="00B969D7"/>
    <w:rsid w:val="00BA2499"/>
    <w:rsid w:val="00C15C73"/>
    <w:rsid w:val="00C42BEF"/>
    <w:rsid w:val="00C47078"/>
    <w:rsid w:val="00C47154"/>
    <w:rsid w:val="00C7492A"/>
    <w:rsid w:val="00C8171E"/>
    <w:rsid w:val="00C830DB"/>
    <w:rsid w:val="00CA6C1F"/>
    <w:rsid w:val="00CC3143"/>
    <w:rsid w:val="00CC7134"/>
    <w:rsid w:val="00CE795D"/>
    <w:rsid w:val="00D16851"/>
    <w:rsid w:val="00D47F63"/>
    <w:rsid w:val="00D563F7"/>
    <w:rsid w:val="00D6174E"/>
    <w:rsid w:val="00D61A29"/>
    <w:rsid w:val="00DF71CA"/>
    <w:rsid w:val="00E1072D"/>
    <w:rsid w:val="00E366AF"/>
    <w:rsid w:val="00E45D6D"/>
    <w:rsid w:val="00E63AC0"/>
    <w:rsid w:val="00E93003"/>
    <w:rsid w:val="00EC0FC4"/>
    <w:rsid w:val="00F13FC2"/>
    <w:rsid w:val="00F219C4"/>
    <w:rsid w:val="00F21C1F"/>
    <w:rsid w:val="00F56D68"/>
    <w:rsid w:val="00F86B6D"/>
    <w:rsid w:val="00F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15C5FDA-0326-490B-AFD6-DAA971C5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2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eastAsia="Times New Roman"/>
      <w:b/>
      <w:bCs/>
      <w:sz w:val="22"/>
      <w:szCs w:val="24"/>
      <w:lang w:eastAsia="en-US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numbering" w:styleId="111111">
    <w:name w:val="Outline List 2"/>
    <w:basedOn w:val="KeineListe"/>
    <w:uiPriority w:val="99"/>
    <w:semiHidden/>
    <w:unhideWhenUsed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lang w:eastAsia="en-US"/>
    </w:rPr>
  </w:style>
  <w:style w:type="table" w:styleId="MittlereListe2-Akzent1">
    <w:name w:val="Medium List 2 Accent 1"/>
    <w:basedOn w:val="NormaleTabelle"/>
    <w:uiPriority w:val="6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KopfDept">
    <w:name w:val="KopfDept"/>
    <w:basedOn w:val="Kopfzeile"/>
    <w:next w:val="Standard"/>
    <w:rsid w:val="008F7617"/>
    <w:pPr>
      <w:tabs>
        <w:tab w:val="clear" w:pos="4536"/>
        <w:tab w:val="clear" w:pos="9072"/>
      </w:tabs>
      <w:suppressAutoHyphens/>
      <w:spacing w:after="100" w:line="200" w:lineRule="exact"/>
    </w:pPr>
    <w:rPr>
      <w:rFonts w:eastAsia="Times New Roman" w:cs="Arial"/>
      <w:noProof/>
      <w:sz w:val="15"/>
      <w:szCs w:val="15"/>
      <w:lang w:eastAsia="de-CH"/>
    </w:rPr>
  </w:style>
  <w:style w:type="paragraph" w:customStyle="1" w:styleId="Text75">
    <w:name w:val="Text 7.5"/>
    <w:link w:val="Text75Zchn"/>
    <w:uiPriority w:val="99"/>
    <w:unhideWhenUsed/>
    <w:rsid w:val="006D6E50"/>
    <w:pPr>
      <w:spacing w:line="200" w:lineRule="exact"/>
    </w:pPr>
    <w:rPr>
      <w:rFonts w:asciiTheme="minorHAnsi" w:eastAsiaTheme="minorHAnsi" w:hAnsiTheme="minorHAnsi" w:cstheme="minorBidi"/>
      <w:sz w:val="15"/>
      <w:lang w:val="it-CH" w:eastAsia="en-US"/>
    </w:rPr>
  </w:style>
  <w:style w:type="character" w:customStyle="1" w:styleId="Text75Zchn">
    <w:name w:val="Text 7.5 Zchn"/>
    <w:basedOn w:val="Absatz-Standardschriftart"/>
    <w:link w:val="Text75"/>
    <w:uiPriority w:val="99"/>
    <w:rsid w:val="006D6E50"/>
    <w:rPr>
      <w:rFonts w:asciiTheme="minorHAnsi" w:eastAsiaTheme="minorHAnsi" w:hAnsiTheme="minorHAnsi" w:cstheme="minorBidi"/>
      <w:sz w:val="15"/>
      <w:lang w:val="it-CH" w:eastAsia="en-US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6D6E50"/>
    <w:pPr>
      <w:spacing w:after="105" w:line="200" w:lineRule="atLeast"/>
      <w:contextualSpacing/>
    </w:pPr>
    <w:rPr>
      <w:lang w:val="fr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6D6E50"/>
    <w:rPr>
      <w:rFonts w:asciiTheme="minorHAnsi" w:eastAsiaTheme="minorHAnsi" w:hAnsiTheme="minorHAnsi" w:cstheme="minorBidi"/>
      <w:sz w:val="15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blv.admin.ch/blv/fr/home/zulassung-pflanzenschutzmittel/gesuche-und-antraege/gesuch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m@blv.admin.ch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ype de demande C_tableau avec l’équivalent suisse de l’indication de référence autorisée à l’étranger"/>
    <f:field ref="objsubject" par="" edit="true" text=""/>
    <f:field ref="objcreatedby" par="" text="Mathier, Damian, BLW"/>
    <f:field ref="objcreatedat" par="" text="28.11.2018 13:56:57"/>
    <f:field ref="objchangedby" par="" text="Mathier, Damian, BLW"/>
    <f:field ref="objmodifiedat" par="" text="28.11.2018 16:04:31"/>
    <f:field ref="doc_FSCFOLIO_1_1001_FieldDocumentNumber" par="" text=""/>
    <f:field ref="doc_FSCFOLIO_1_1001_FieldSubject" par="" edit="true" text=""/>
    <f:field ref="FSCFOLIO_1_1001_FieldCurrentUser" par="" text="BLW Damian Mathier"/>
    <f:field ref="CCAPRECONFIG_15_1001_Objektname" par="" edit="true" text="Type de demande C_tableau avec l’équivalent suisse de l’indication de référence autorisée à l’étranger"/>
    <f:field ref="CHPRECONFIG_1_1001_Objektname" par="" edit="true" text="Type de demande C_tableau avec l’équivalent suisse de l’indication de référence autorisée à l’étrange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783671E-A030-465F-8A64-B7783D3D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2573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SECO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Reiniger</dc:creator>
  <dc:description>CDB-Vorlage V3: D-Aktennotiz.docx vom 22.04.2012 aktualisiert durch CDBiSator von UBit</dc:description>
  <cp:lastModifiedBy>Klauser Lucia BLV</cp:lastModifiedBy>
  <cp:revision>7</cp:revision>
  <cp:lastPrinted>2018-12-03T07:07:00Z</cp:lastPrinted>
  <dcterms:created xsi:type="dcterms:W3CDTF">2021-10-11T11:16:00Z</dcterms:created>
  <dcterms:modified xsi:type="dcterms:W3CDTF">2021-12-16T16:45:00Z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2018-11-28T13:56:57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COO.2101.101.7.1361891</vt:lpwstr>
  </property>
  <property fmtid="{D5CDD505-2E9C-101B-9397-08002B2CF9AE}" pid="17" name="FSC#COOELAK@1.1001:Subject">
    <vt:lpwstr>Öffentliche Richtlinien und Weisungen</vt:lpwstr>
  </property>
  <property fmtid="{D5CDD505-2E9C-101B-9397-08002B2CF9AE}" pid="18" name="FSC#COOELAK@1.1001:FileReference">
    <vt:lpwstr>554.03/2006/01202</vt:lpwstr>
  </property>
  <property fmtid="{D5CDD505-2E9C-101B-9397-08002B2CF9AE}" pid="19" name="FSC#COOELAK@1.1001:FileRefYear">
    <vt:lpwstr>2006</vt:lpwstr>
  </property>
  <property fmtid="{D5CDD505-2E9C-101B-9397-08002B2CF9AE}" pid="20" name="FSC#COOELAK@1.1001:FileRefOrdinal">
    <vt:lpwstr>1202</vt:lpwstr>
  </property>
  <property fmtid="{D5CDD505-2E9C-101B-9397-08002B2CF9AE}" pid="21" name="FSC#COOELAK@1.1001:FileRefOU">
    <vt:lpwstr>FBNP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Mathier Damian, BLW</vt:lpwstr>
  </property>
  <property fmtid="{D5CDD505-2E9C-101B-9397-08002B2CF9AE}" pid="24" name="FSC#COOELAK@1.1001:OwnerExtension">
    <vt:lpwstr>+41 58 462 51 43</vt:lpwstr>
  </property>
  <property fmtid="{D5CDD505-2E9C-101B-9397-08002B2CF9AE}" pid="25" name="FSC#COOELAK@1.1001:OwnerFaxExtension">
    <vt:lpwstr>+41 58 462 26 34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Nachhaltiger Pflanzenschutz (FBNP / BLW)</vt:lpwstr>
  </property>
  <property fmtid="{D5CDD505-2E9C-101B-9397-08002B2CF9AE}" pid="31" name="FSC#COOELAK@1.1001:CreatedAt">
    <vt:lpwstr>28.11.2018</vt:lpwstr>
  </property>
  <property fmtid="{D5CDD505-2E9C-101B-9397-08002B2CF9AE}" pid="32" name="FSC#COOELAK@1.1001:OU">
    <vt:lpwstr>Nachhaltiger Pflanzenschutz (FBNP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*COO.2101.101.7.1361891*</vt:lpwstr>
  </property>
  <property fmtid="{D5CDD505-2E9C-101B-9397-08002B2CF9AE}" pid="35" name="FSC#COOELAK@1.1001:RefBarCode">
    <vt:lpwstr>*COO.2101.101.2.1328108*</vt:lpwstr>
  </property>
  <property fmtid="{D5CDD505-2E9C-101B-9397-08002B2CF9AE}" pid="36" name="FSC#COOELAK@1.1001:FileRefBarCode">
    <vt:lpwstr>*554.03/2006/01202*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554.03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damian.mathier@blw.admin.ch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554.03</vt:lpwstr>
  </property>
  <property fmtid="{D5CDD505-2E9C-101B-9397-08002B2CF9AE}" pid="58" name="FSC#EVDCFG@15.1400:Dossierref">
    <vt:lpwstr>554.03/2006/01202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Nachhaltiger Pflanzenschutz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Type de demande C_tableau avec l’équivalent suisse de l’indication de référence autorisée à l’étranger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Sustainable Plant Protection Unit</vt:lpwstr>
  </property>
  <property fmtid="{D5CDD505-2E9C-101B-9397-08002B2CF9AE}" pid="87" name="FSC#EVDCFG@15.1400:SalutationFrench">
    <vt:lpwstr>Secteur Protection durable des végétaux</vt:lpwstr>
  </property>
  <property fmtid="{D5CDD505-2E9C-101B-9397-08002B2CF9AE}" pid="88" name="FSC#EVDCFG@15.1400:SalutationGerman">
    <vt:lpwstr>Fachbereich Nachhaltiger Pflanzenschutz</vt:lpwstr>
  </property>
  <property fmtid="{D5CDD505-2E9C-101B-9397-08002B2CF9AE}" pid="89" name="FSC#EVDCFG@15.1400:SalutationItalian">
    <vt:lpwstr>Settore Protezione sostenibile dei vegetali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FBNP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BLW</vt:lpwstr>
  </property>
  <property fmtid="{D5CDD505-2E9C-101B-9397-08002B2CF9AE}" pid="106" name="CDB@BUND:ResponsibleLCaseBureauShort">
    <vt:lpwstr>blw</vt:lpwstr>
  </property>
  <property fmtid="{D5CDD505-2E9C-101B-9397-08002B2CF9AE}" pid="107" name="FSC#EVDCFG@15.1400:ResponsibleEditorFirstname">
    <vt:lpwstr/>
  </property>
  <property fmtid="{D5CDD505-2E9C-101B-9397-08002B2CF9AE}" pid="108" name="FSC#EVDCFG@15.1400:ResponsibleEditorSurname">
    <vt:lpwstr/>
  </property>
  <property fmtid="{D5CDD505-2E9C-101B-9397-08002B2CF9AE}" pid="109" name="FSC#EVDCFG@15.1400:GroupTitle">
    <vt:lpwstr>Nachhaltiger Pflanzenschutz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/>
  </property>
  <property fmtid="{D5CDD505-2E9C-101B-9397-08002B2CF9AE}" pid="112" name="FSC#ATSTATECFG@1.1001:AgentPhone">
    <vt:lpwstr/>
  </property>
  <property fmtid="{D5CDD505-2E9C-101B-9397-08002B2CF9AE}" pid="113" name="FSC#ATSTATECFG@1.1001:DepartmentFax">
    <vt:lpwstr/>
  </property>
  <property fmtid="{D5CDD505-2E9C-101B-9397-08002B2CF9AE}" pid="114" name="FSC#ATSTATECFG@1.1001:DepartmentEmail">
    <vt:lpwstr/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>Gesuch um Erteilung einer Bewilligung für das Inverkehrbringen eines Pflanzenschutzmittels (10_2018)</vt:lpwstr>
  </property>
  <property fmtid="{D5CDD505-2E9C-101B-9397-08002B2CF9AE}" pid="117" name="FSC#ATSTATECFG@1.1001:DepartmentZipCode">
    <vt:lpwstr/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/>
  </property>
  <property fmtid="{D5CDD505-2E9C-101B-9397-08002B2CF9AE}" pid="120" name="FSC#ATSTATECFG@1.1001:DepartmentStreet">
    <vt:lpwstr/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2006/006791/00014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CCAPRECONFIG@15.1001:AddrAnrede">
    <vt:lpwstr/>
  </property>
  <property fmtid="{D5CDD505-2E9C-101B-9397-08002B2CF9AE}" pid="134" name="FSC#CCAPRECONFIG@15.1001:AddrTitel">
    <vt:lpwstr/>
  </property>
  <property fmtid="{D5CDD505-2E9C-101B-9397-08002B2CF9AE}" pid="135" name="FSC#CCAPRECONFIG@15.1001:AddrNachgestellter_Titel">
    <vt:lpwstr/>
  </property>
  <property fmtid="{D5CDD505-2E9C-101B-9397-08002B2CF9AE}" pid="136" name="FSC#CCAPRECONFIG@15.1001:AddrVorname">
    <vt:lpwstr/>
  </property>
  <property fmtid="{D5CDD505-2E9C-101B-9397-08002B2CF9AE}" pid="137" name="FSC#CCAPRECONFIG@15.1001:AddrNachname">
    <vt:lpwstr/>
  </property>
  <property fmtid="{D5CDD505-2E9C-101B-9397-08002B2CF9AE}" pid="138" name="FSC#CCAPRECONFIG@15.1001:AddrzH">
    <vt:lpwstr/>
  </property>
  <property fmtid="{D5CDD505-2E9C-101B-9397-08002B2CF9AE}" pid="139" name="FSC#CCAPRECONFIG@15.1001:AddrGeschlecht">
    <vt:lpwstr/>
  </property>
  <property fmtid="{D5CDD505-2E9C-101B-9397-08002B2CF9AE}" pid="140" name="FSC#CCAPRECONFIG@15.1001:AddrStrasse">
    <vt:lpwstr/>
  </property>
  <property fmtid="{D5CDD505-2E9C-101B-9397-08002B2CF9AE}" pid="141" name="FSC#CCAPRECONFIG@15.1001:AddrHausnummer">
    <vt:lpwstr/>
  </property>
  <property fmtid="{D5CDD505-2E9C-101B-9397-08002B2CF9AE}" pid="142" name="FSC#CCAPRECONFIG@15.1001:AddrStiege">
    <vt:lpwstr/>
  </property>
  <property fmtid="{D5CDD505-2E9C-101B-9397-08002B2CF9AE}" pid="143" name="FSC#CCAPRECONFIG@15.1001:AddrTuer">
    <vt:lpwstr/>
  </property>
  <property fmtid="{D5CDD505-2E9C-101B-9397-08002B2CF9AE}" pid="144" name="FSC#CCAPRECONFIG@15.1001:AddrPostfach">
    <vt:lpwstr/>
  </property>
  <property fmtid="{D5CDD505-2E9C-101B-9397-08002B2CF9AE}" pid="145" name="FSC#CCAPRECONFIG@15.1001:AddrPostleitzahl">
    <vt:lpwstr/>
  </property>
  <property fmtid="{D5CDD505-2E9C-101B-9397-08002B2CF9AE}" pid="146" name="FSC#CCAPRECONFIG@15.1001:AddrOrt">
    <vt:lpwstr/>
  </property>
  <property fmtid="{D5CDD505-2E9C-101B-9397-08002B2CF9AE}" pid="147" name="FSC#CCAPRECONFIG@15.1001:AddrLand">
    <vt:lpwstr/>
  </property>
  <property fmtid="{D5CDD505-2E9C-101B-9397-08002B2CF9AE}" pid="148" name="FSC#CCAPRECONFIG@15.1001:AddrEmail">
    <vt:lpwstr/>
  </property>
  <property fmtid="{D5CDD505-2E9C-101B-9397-08002B2CF9AE}" pid="149" name="FSC#CCAPRECONFIG@15.1001:AddrAdresse">
    <vt:lpwstr/>
  </property>
  <property fmtid="{D5CDD505-2E9C-101B-9397-08002B2CF9AE}" pid="150" name="FSC#CCAPRECONFIG@15.1001:AddrFax">
    <vt:lpwstr/>
  </property>
  <property fmtid="{D5CDD505-2E9C-101B-9397-08002B2CF9AE}" pid="151" name="FSC#CCAPRECONFIG@15.1001:AddrOrganisationsname">
    <vt:lpwstr/>
  </property>
  <property fmtid="{D5CDD505-2E9C-101B-9397-08002B2CF9AE}" pid="152" name="FSC#CCAPRECONFIG@15.1001:AddrOrganisationskurzname">
    <vt:lpwstr/>
  </property>
  <property fmtid="{D5CDD505-2E9C-101B-9397-08002B2CF9AE}" pid="153" name="FSC#CCAPRECONFIG@15.1001:AddrAbschriftsbemerkung">
    <vt:lpwstr/>
  </property>
  <property fmtid="{D5CDD505-2E9C-101B-9397-08002B2CF9AE}" pid="154" name="FSC#CCAPRECONFIG@15.1001:AddrName_Zeile_2">
    <vt:lpwstr/>
  </property>
  <property fmtid="{D5CDD505-2E9C-101B-9397-08002B2CF9AE}" pid="155" name="FSC#CCAPRECONFIG@15.1001:AddrName_Zeile_3">
    <vt:lpwstr/>
  </property>
  <property fmtid="{D5CDD505-2E9C-101B-9397-08002B2CF9AE}" pid="156" name="FSC#CCAPRECONFIG@15.1001:AddrPostalischeAdresse">
    <vt:lpwstr/>
  </property>
  <property fmtid="{D5CDD505-2E9C-101B-9397-08002B2CF9AE}" pid="157" name="FSC#FSCFOLIO@1.1001:docpropproject">
    <vt:lpwstr/>
  </property>
</Properties>
</file>