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302" w:rsidRPr="00DC3302" w:rsidRDefault="00DC3302">
      <w:pPr>
        <w:pStyle w:val="Textkrper"/>
        <w:spacing w:before="240"/>
        <w:rPr>
          <w:b/>
        </w:rPr>
      </w:pPr>
      <w:bookmarkStart w:id="0" w:name="_GoBack"/>
      <w:bookmarkEnd w:id="0"/>
      <w:r w:rsidRPr="00DC3302">
        <w:rPr>
          <w:b/>
        </w:rPr>
        <w:t>Tierarzneimittelverordnung, Art. 9: Kurse für das Personal in den Imkerfachgeschäften</w:t>
      </w:r>
    </w:p>
    <w:p w:rsidR="00DC3302" w:rsidRPr="00DC3302" w:rsidRDefault="00DC3302">
      <w:pPr>
        <w:pStyle w:val="Kopfzeile"/>
        <w:tabs>
          <w:tab w:val="clear" w:pos="4536"/>
          <w:tab w:val="clear" w:pos="9072"/>
        </w:tabs>
        <w:rPr>
          <w:b/>
        </w:rPr>
      </w:pPr>
    </w:p>
    <w:p w:rsidR="00DC3302" w:rsidRPr="00DC3302" w:rsidRDefault="00DC3302">
      <w:pPr>
        <w:pStyle w:val="Textkrper"/>
        <w:pBdr>
          <w:bottom w:val="single" w:sz="18" w:space="8" w:color="auto"/>
        </w:pBdr>
        <w:spacing w:after="120"/>
        <w:rPr>
          <w:b/>
          <w:sz w:val="22"/>
        </w:rPr>
      </w:pPr>
      <w:r w:rsidRPr="00DC3302">
        <w:rPr>
          <w:b/>
        </w:rPr>
        <w:t>Formular zur Anerkennung oder Meldung von Veranstaltungen</w:t>
      </w:r>
    </w:p>
    <w:bookmarkStart w:id="1" w:name="Kontrollkästchen1"/>
    <w:p w:rsidR="00DC3302" w:rsidRDefault="00DC3302" w:rsidP="00DC3302">
      <w:pPr>
        <w:numPr>
          <w:ilvl w:val="0"/>
          <w:numId w:val="43"/>
        </w:numPr>
        <w:tabs>
          <w:tab w:val="left" w:pos="1080"/>
        </w:tabs>
        <w:spacing w:before="720" w:line="288" w:lineRule="auto"/>
      </w:pPr>
      <w:r>
        <w:fldChar w:fldCharType="begin">
          <w:ffData>
            <w:name w:val="Kontrollkästchen1"/>
            <w:enabled/>
            <w:calcOnExit w:val="0"/>
            <w:checkBox>
              <w:sizeAuto/>
              <w:default w:val="0"/>
              <w:checked w:val="0"/>
            </w:checkBox>
          </w:ffData>
        </w:fldChar>
      </w:r>
      <w:r>
        <w:instrText xml:space="preserve"> FORMCHECKBOX </w:instrText>
      </w:r>
      <w:r w:rsidR="003E02E9">
        <w:fldChar w:fldCharType="separate"/>
      </w:r>
      <w:r>
        <w:fldChar w:fldCharType="end"/>
      </w:r>
      <w:bookmarkEnd w:id="1"/>
      <w:r>
        <w:tab/>
      </w:r>
      <w:r>
        <w:rPr>
          <w:b/>
          <w:bCs/>
        </w:rPr>
        <w:t>Anerkennungsgesuch</w:t>
      </w:r>
      <w:r>
        <w:t xml:space="preserve"> für einen </w:t>
      </w:r>
      <w:r>
        <w:rPr>
          <w:b/>
          <w:bCs/>
        </w:rPr>
        <w:t>Ausbildungskurs</w:t>
      </w:r>
      <w:r>
        <w:t xml:space="preserve"> (erstmalige Durchführung) </w:t>
      </w:r>
    </w:p>
    <w:p w:rsidR="00DC3302" w:rsidRDefault="00DC3302">
      <w:pPr>
        <w:spacing w:after="240" w:line="288" w:lineRule="auto"/>
        <w:ind w:left="1080"/>
      </w:pPr>
      <w:r>
        <w:t>(Dauer mindestens ein Tag und Inhalte gemäss Kapitel B des Anerkennungsverfahrens)</w:t>
      </w:r>
    </w:p>
    <w:p w:rsidR="00DC3302" w:rsidRDefault="00DC3302">
      <w:pPr>
        <w:numPr>
          <w:ilvl w:val="12"/>
          <w:numId w:val="0"/>
        </w:numPr>
        <w:spacing w:after="240" w:line="288" w:lineRule="auto"/>
        <w:ind w:left="1078" w:hanging="539"/>
        <w:rPr>
          <w:sz w:val="16"/>
        </w:rPr>
      </w:pPr>
      <w:r>
        <w:fldChar w:fldCharType="begin">
          <w:ffData>
            <w:name w:val="Kontrollkästchen2"/>
            <w:enabled/>
            <w:calcOnExit w:val="0"/>
            <w:checkBox>
              <w:sizeAuto/>
              <w:default w:val="0"/>
              <w:checked w:val="0"/>
            </w:checkBox>
          </w:ffData>
        </w:fldChar>
      </w:r>
      <w:bookmarkStart w:id="2" w:name="Kontrollkästchen2"/>
      <w:r>
        <w:instrText xml:space="preserve"> FORMCHECKBOX </w:instrText>
      </w:r>
      <w:r w:rsidR="003E02E9">
        <w:fldChar w:fldCharType="separate"/>
      </w:r>
      <w:r>
        <w:fldChar w:fldCharType="end"/>
      </w:r>
      <w:bookmarkEnd w:id="2"/>
      <w:r>
        <w:tab/>
        <w:t xml:space="preserve">Meldung eines </w:t>
      </w:r>
      <w:r>
        <w:rPr>
          <w:b/>
          <w:bCs/>
        </w:rPr>
        <w:t>bereits anerkannten</w:t>
      </w:r>
      <w:r>
        <w:t xml:space="preserve"> </w:t>
      </w:r>
      <w:r>
        <w:rPr>
          <w:b/>
          <w:bCs/>
        </w:rPr>
        <w:t>Ausbildungskurses</w:t>
      </w:r>
      <w:r>
        <w:br/>
        <w:t xml:space="preserve">gemäss Schreiben des BLV vom </w:t>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r>
        <w:rPr>
          <w:b/>
          <w:i/>
        </w:rPr>
        <w:t xml:space="preserve"> </w:t>
      </w:r>
      <w:r>
        <w:rPr>
          <w:sz w:val="16"/>
        </w:rPr>
        <w:t>(Datum angeben)</w:t>
      </w:r>
    </w:p>
    <w:p w:rsidR="00DC3302" w:rsidRDefault="00DC3302">
      <w:pPr>
        <w:numPr>
          <w:ilvl w:val="12"/>
          <w:numId w:val="0"/>
        </w:numPr>
        <w:spacing w:before="120" w:after="120" w:line="288" w:lineRule="auto"/>
        <w:ind w:left="1078" w:hanging="539"/>
      </w:pPr>
      <w:r>
        <w:fldChar w:fldCharType="begin">
          <w:ffData>
            <w:name w:val="Kontrollkästchen2"/>
            <w:enabled/>
            <w:calcOnExit w:val="0"/>
            <w:checkBox>
              <w:sizeAuto/>
              <w:default w:val="0"/>
            </w:checkBox>
          </w:ffData>
        </w:fldChar>
      </w:r>
      <w:r>
        <w:instrText xml:space="preserve"> FORMCHECKBOX </w:instrText>
      </w:r>
      <w:r w:rsidR="003E02E9">
        <w:fldChar w:fldCharType="separate"/>
      </w:r>
      <w:r>
        <w:fldChar w:fldCharType="end"/>
      </w:r>
      <w:r>
        <w:tab/>
        <w:t xml:space="preserve">Meldung eines </w:t>
      </w:r>
      <w:r>
        <w:rPr>
          <w:b/>
          <w:bCs/>
        </w:rPr>
        <w:t>Weiterbildungskurses</w:t>
      </w:r>
      <w:r>
        <w:t xml:space="preserve"> im Bereich Tierarzneimittel</w:t>
      </w:r>
    </w:p>
    <w:p w:rsidR="00DC3302" w:rsidRDefault="00DC3302" w:rsidP="00DC3302">
      <w:pPr>
        <w:numPr>
          <w:ilvl w:val="0"/>
          <w:numId w:val="44"/>
        </w:numPr>
        <w:tabs>
          <w:tab w:val="left" w:pos="6480"/>
          <w:tab w:val="left" w:leader="dot" w:pos="9065"/>
        </w:tabs>
        <w:spacing w:before="480" w:after="240" w:line="288" w:lineRule="auto"/>
      </w:pPr>
      <w:r>
        <w:rPr>
          <w:b/>
          <w:bCs/>
        </w:rPr>
        <w:t>Name und Adresse</w:t>
      </w:r>
      <w:r>
        <w:t xml:space="preserve"> der Gesuchstellerin / des Gesuchstellers:</w:t>
      </w:r>
    </w:p>
    <w:p w:rsidR="00DC3302" w:rsidRDefault="00DC3302">
      <w:pPr>
        <w:tabs>
          <w:tab w:val="left" w:pos="6480"/>
          <w:tab w:val="left" w:leader="dot" w:pos="9065"/>
        </w:tabs>
        <w:spacing w:before="120" w:after="240" w:line="288" w:lineRule="auto"/>
        <w:ind w:left="539" w:hanging="539"/>
        <w:rPr>
          <w:bCs/>
          <w:iCs/>
        </w:rPr>
      </w:pPr>
      <w:r>
        <w:rPr>
          <w:b/>
          <w:i/>
        </w:rP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p>
    <w:p w:rsidR="00DC3302" w:rsidRDefault="00DC3302">
      <w:pPr>
        <w:numPr>
          <w:ilvl w:val="12"/>
          <w:numId w:val="0"/>
        </w:numPr>
        <w:tabs>
          <w:tab w:val="left" w:leader="dot" w:pos="9072"/>
        </w:tabs>
        <w:spacing w:after="240" w:line="288" w:lineRule="auto"/>
        <w:ind w:left="539" w:hanging="539"/>
        <w:rPr>
          <w:bCs/>
          <w:iCs/>
        </w:rPr>
      </w:pPr>
      <w:r>
        <w:rPr>
          <w:b/>
          <w:iCs/>
        </w:rP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p>
    <w:p w:rsidR="00DC3302" w:rsidRDefault="00DC3302">
      <w:pPr>
        <w:numPr>
          <w:ilvl w:val="12"/>
          <w:numId w:val="0"/>
        </w:numPr>
        <w:tabs>
          <w:tab w:val="left" w:pos="1418"/>
          <w:tab w:val="left" w:pos="3240"/>
          <w:tab w:val="left" w:pos="4320"/>
          <w:tab w:val="left" w:pos="6300"/>
          <w:tab w:val="left" w:pos="7200"/>
        </w:tabs>
        <w:spacing w:line="288" w:lineRule="auto"/>
        <w:ind w:left="567" w:hanging="567"/>
      </w:pPr>
      <w:r>
        <w:tab/>
        <w:t>Tel.-Nr.:</w:t>
      </w:r>
      <w:r>
        <w:rPr>
          <w:b/>
        </w:rP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r>
        <w:rPr>
          <w:b/>
        </w:rPr>
        <w:tab/>
      </w:r>
      <w:r>
        <w:t>Fax-Nr.:</w:t>
      </w:r>
      <w: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r>
        <w:rPr>
          <w:b/>
          <w:i/>
        </w:rPr>
        <w:tab/>
      </w:r>
      <w:r>
        <w:t>E-Mail:</w:t>
      </w:r>
      <w:r>
        <w:tab/>
      </w:r>
      <w:r>
        <w:rPr>
          <w:b/>
          <w:i/>
        </w:rPr>
        <w:fldChar w:fldCharType="begin">
          <w:ffData>
            <w:name w:val=""/>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p>
    <w:p w:rsidR="00DC3302" w:rsidRDefault="00DC3302" w:rsidP="00DC3302">
      <w:pPr>
        <w:numPr>
          <w:ilvl w:val="0"/>
          <w:numId w:val="44"/>
        </w:numPr>
        <w:tabs>
          <w:tab w:val="left" w:pos="993"/>
          <w:tab w:val="left" w:pos="3240"/>
        </w:tabs>
        <w:spacing w:before="480" w:after="240" w:line="288" w:lineRule="auto"/>
      </w:pPr>
      <w:r>
        <w:rPr>
          <w:b/>
          <w:bCs/>
        </w:rPr>
        <w:t>Titel der Veranstaltung:</w:t>
      </w:r>
      <w:r>
        <w:tab/>
      </w:r>
      <w:r>
        <w:rPr>
          <w:b/>
          <w:i/>
        </w:rPr>
        <w:fldChar w:fldCharType="begin">
          <w:ffData>
            <w:name w:val="Text40"/>
            <w:enabled/>
            <w:calcOnExit w:val="0"/>
            <w:textInput/>
          </w:ffData>
        </w:fldChar>
      </w:r>
      <w:bookmarkStart w:id="3" w:name="Text40"/>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3"/>
    </w:p>
    <w:p w:rsidR="00DC3302" w:rsidRDefault="00DC3302" w:rsidP="00DC3302">
      <w:pPr>
        <w:numPr>
          <w:ilvl w:val="0"/>
          <w:numId w:val="44"/>
        </w:numPr>
        <w:tabs>
          <w:tab w:val="left" w:pos="993"/>
        </w:tabs>
        <w:spacing w:before="480" w:after="240" w:line="288" w:lineRule="auto"/>
      </w:pPr>
      <w:r>
        <w:rPr>
          <w:b/>
          <w:bCs/>
        </w:rPr>
        <w:t>Durchführung:</w:t>
      </w:r>
      <w:r>
        <w:t xml:space="preserve"> </w:t>
      </w:r>
      <w:r>
        <w:rPr>
          <w:sz w:val="16"/>
        </w:rPr>
        <w:t>(bei Wiederholungen alle Daten und Orte angeben)</w:t>
      </w:r>
    </w:p>
    <w:p w:rsidR="00DC3302" w:rsidRDefault="00DC3302">
      <w:pPr>
        <w:numPr>
          <w:ilvl w:val="12"/>
          <w:numId w:val="0"/>
        </w:numPr>
        <w:tabs>
          <w:tab w:val="left" w:pos="2410"/>
          <w:tab w:val="left" w:pos="2977"/>
          <w:tab w:val="left" w:pos="5387"/>
          <w:tab w:val="left" w:pos="5812"/>
        </w:tabs>
        <w:spacing w:before="120" w:line="360" w:lineRule="auto"/>
        <w:ind w:left="567"/>
        <w:rPr>
          <w:iCs/>
        </w:rPr>
      </w:pPr>
      <w:r>
        <w:t>Datum:</w:t>
      </w:r>
      <w:r>
        <w:tab/>
        <w:t>von</w:t>
      </w:r>
      <w: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r>
        <w:tab/>
        <w:t>bis</w:t>
      </w:r>
      <w:r>
        <w:tab/>
      </w:r>
      <w:r>
        <w:rPr>
          <w:b/>
          <w:i/>
        </w:rPr>
        <w:fldChar w:fldCharType="begin">
          <w:ffData>
            <w:name w:val="Text41"/>
            <w:enabled/>
            <w:calcOnExit w:val="0"/>
            <w:textInput/>
          </w:ffData>
        </w:fldChar>
      </w:r>
      <w:bookmarkStart w:id="4" w:name="Text41"/>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4"/>
    </w:p>
    <w:p w:rsidR="00DC3302" w:rsidRDefault="00DC3302">
      <w:pPr>
        <w:numPr>
          <w:ilvl w:val="12"/>
          <w:numId w:val="0"/>
        </w:numPr>
        <w:tabs>
          <w:tab w:val="left" w:pos="2977"/>
        </w:tabs>
        <w:spacing w:before="120" w:line="360" w:lineRule="auto"/>
        <w:ind w:left="567"/>
        <w:rPr>
          <w:iCs/>
        </w:rPr>
      </w:pPr>
      <w:r>
        <w:t>Ort:</w:t>
      </w:r>
      <w: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p>
    <w:p w:rsidR="00DC3302" w:rsidRDefault="00DC3302">
      <w:pPr>
        <w:numPr>
          <w:ilvl w:val="12"/>
          <w:numId w:val="0"/>
        </w:numPr>
        <w:tabs>
          <w:tab w:val="left" w:pos="2977"/>
          <w:tab w:val="left" w:pos="4395"/>
          <w:tab w:val="left" w:pos="6096"/>
        </w:tabs>
        <w:spacing w:before="120" w:line="360" w:lineRule="auto"/>
        <w:ind w:left="567"/>
        <w:rPr>
          <w:bCs/>
          <w:iCs/>
        </w:rPr>
      </w:pPr>
      <w:r>
        <w:t>Sprache:</w:t>
      </w:r>
      <w: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p>
    <w:p w:rsidR="00DC3302" w:rsidRDefault="00DC3302">
      <w:pPr>
        <w:numPr>
          <w:ilvl w:val="12"/>
          <w:numId w:val="0"/>
        </w:numPr>
        <w:tabs>
          <w:tab w:val="left" w:pos="1843"/>
          <w:tab w:val="left" w:pos="2694"/>
          <w:tab w:val="left" w:pos="3240"/>
          <w:tab w:val="left" w:pos="4111"/>
          <w:tab w:val="left" w:pos="4860"/>
          <w:tab w:val="left" w:pos="5040"/>
          <w:tab w:val="left" w:pos="7797"/>
          <w:tab w:val="left" w:pos="8080"/>
        </w:tabs>
        <w:spacing w:before="120" w:line="288" w:lineRule="auto"/>
        <w:ind w:left="567"/>
        <w:rPr>
          <w:bCs/>
          <w:iCs/>
        </w:rPr>
      </w:pPr>
      <w:r>
        <w:t>Anzahl Plätze:</w:t>
      </w:r>
      <w:r>
        <w:rPr>
          <w:b/>
          <w:i/>
        </w:rPr>
        <w:t xml:space="preserve"> </w:t>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p>
    <w:p w:rsidR="00DC3302" w:rsidRDefault="00DC3302">
      <w:pPr>
        <w:numPr>
          <w:ilvl w:val="12"/>
          <w:numId w:val="0"/>
        </w:numPr>
        <w:tabs>
          <w:tab w:val="left" w:pos="2520"/>
          <w:tab w:val="left" w:pos="2880"/>
          <w:tab w:val="left" w:pos="5040"/>
          <w:tab w:val="left" w:pos="5400"/>
          <w:tab w:val="left" w:pos="7797"/>
          <w:tab w:val="left" w:pos="8080"/>
        </w:tabs>
        <w:spacing w:before="240" w:line="288" w:lineRule="auto"/>
        <w:ind w:left="567"/>
        <w:rPr>
          <w:iCs/>
        </w:rPr>
      </w:pPr>
      <w:r>
        <w:t>Anmeldeadresse:</w:t>
      </w:r>
      <w: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p>
    <w:p w:rsidR="00DC3302" w:rsidRDefault="00DC3302">
      <w:pPr>
        <w:numPr>
          <w:ilvl w:val="12"/>
          <w:numId w:val="0"/>
        </w:numPr>
        <w:tabs>
          <w:tab w:val="left" w:pos="2977"/>
          <w:tab w:val="left" w:pos="4395"/>
          <w:tab w:val="left" w:pos="6096"/>
        </w:tabs>
        <w:spacing w:before="240" w:line="288" w:lineRule="auto"/>
        <w:ind w:left="567"/>
        <w:rPr>
          <w:b/>
          <w:i/>
        </w:rPr>
      </w:pPr>
      <w:r>
        <w:t>Kursgebühren:</w:t>
      </w:r>
      <w: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p>
    <w:p w:rsidR="00DC3302" w:rsidRDefault="00DC3302">
      <w:pPr>
        <w:numPr>
          <w:ilvl w:val="12"/>
          <w:numId w:val="0"/>
        </w:numPr>
        <w:tabs>
          <w:tab w:val="left" w:pos="2977"/>
          <w:tab w:val="left" w:pos="4395"/>
          <w:tab w:val="left" w:pos="6096"/>
        </w:tabs>
        <w:spacing w:before="240" w:line="288" w:lineRule="auto"/>
        <w:ind w:left="567"/>
        <w:rPr>
          <w:bCs/>
          <w:iCs/>
        </w:rPr>
      </w:pPr>
    </w:p>
    <w:p w:rsidR="00DC3302" w:rsidRDefault="00DC3302">
      <w:pPr>
        <w:numPr>
          <w:ilvl w:val="12"/>
          <w:numId w:val="0"/>
        </w:numPr>
        <w:tabs>
          <w:tab w:val="left" w:pos="2977"/>
          <w:tab w:val="left" w:pos="4395"/>
          <w:tab w:val="left" w:pos="6096"/>
        </w:tabs>
        <w:spacing w:before="240" w:line="288" w:lineRule="auto"/>
        <w:ind w:left="567"/>
        <w:rPr>
          <w:b/>
          <w:i/>
        </w:rPr>
        <w:sectPr w:rsidR="00DC3302" w:rsidSect="00451D46">
          <w:footerReference w:type="even" r:id="rId10"/>
          <w:footerReference w:type="default" r:id="rId11"/>
          <w:headerReference w:type="first" r:id="rId12"/>
          <w:pgSz w:w="11906" w:h="16838" w:code="9"/>
          <w:pgMar w:top="1191" w:right="1134" w:bottom="907" w:left="1701" w:header="652" w:footer="340" w:gutter="0"/>
          <w:cols w:space="708"/>
          <w:titlePg/>
          <w:docGrid w:linePitch="360"/>
        </w:sectPr>
      </w:pPr>
    </w:p>
    <w:p w:rsidR="00DC3302" w:rsidRDefault="00DC3302" w:rsidP="00DC3302">
      <w:pPr>
        <w:numPr>
          <w:ilvl w:val="0"/>
          <w:numId w:val="44"/>
        </w:numPr>
        <w:tabs>
          <w:tab w:val="left" w:pos="993"/>
          <w:tab w:val="left" w:pos="7088"/>
        </w:tabs>
        <w:spacing w:after="120" w:line="288" w:lineRule="auto"/>
      </w:pPr>
      <w:r>
        <w:rPr>
          <w:b/>
          <w:bCs/>
        </w:rPr>
        <w:lastRenderedPageBreak/>
        <w:t>Einzureichende Unterlagen:</w:t>
      </w:r>
    </w:p>
    <w:p w:rsidR="00DC3302" w:rsidRDefault="00DC3302">
      <w:pPr>
        <w:numPr>
          <w:ilvl w:val="12"/>
          <w:numId w:val="0"/>
        </w:numPr>
        <w:tabs>
          <w:tab w:val="left" w:pos="1985"/>
          <w:tab w:val="left" w:pos="2268"/>
        </w:tabs>
        <w:spacing w:after="120" w:line="288" w:lineRule="auto"/>
        <w:ind w:left="1985" w:hanging="567"/>
      </w:pPr>
      <w:r>
        <w:rPr>
          <w:lang w:val="fr-FR"/>
        </w:rPr>
        <w:fldChar w:fldCharType="begin">
          <w:ffData>
            <w:name w:val="Kontrollkästchen15"/>
            <w:enabled/>
            <w:calcOnExit w:val="0"/>
            <w:checkBox>
              <w:sizeAuto/>
              <w:default w:val="0"/>
            </w:checkBox>
          </w:ffData>
        </w:fldChar>
      </w:r>
      <w:bookmarkStart w:id="5" w:name="Kontrollkästchen15"/>
      <w:r>
        <w:instrText xml:space="preserve"> FORMCHECKBOX </w:instrText>
      </w:r>
      <w:r w:rsidR="003E02E9">
        <w:rPr>
          <w:lang w:val="fr-FR"/>
        </w:rPr>
      </w:r>
      <w:r w:rsidR="003E02E9">
        <w:rPr>
          <w:lang w:val="fr-FR"/>
        </w:rPr>
        <w:fldChar w:fldCharType="separate"/>
      </w:r>
      <w:r>
        <w:rPr>
          <w:lang w:val="fr-FR"/>
        </w:rPr>
        <w:fldChar w:fldCharType="end"/>
      </w:r>
      <w:bookmarkEnd w:id="5"/>
      <w:r>
        <w:tab/>
        <w:t xml:space="preserve">ausführliche Kursunterlagen </w:t>
      </w:r>
    </w:p>
    <w:p w:rsidR="00DC3302" w:rsidRDefault="00DC3302">
      <w:pPr>
        <w:numPr>
          <w:ilvl w:val="12"/>
          <w:numId w:val="0"/>
        </w:numPr>
        <w:tabs>
          <w:tab w:val="left" w:pos="1985"/>
          <w:tab w:val="left" w:pos="2268"/>
          <w:tab w:val="left" w:pos="3828"/>
          <w:tab w:val="left" w:pos="5103"/>
          <w:tab w:val="left" w:pos="8080"/>
        </w:tabs>
        <w:spacing w:line="288" w:lineRule="auto"/>
        <w:ind w:left="1985" w:hanging="567"/>
      </w:pPr>
      <w:r>
        <w:rPr>
          <w:lang w:val="fr-FR"/>
        </w:rPr>
        <w:fldChar w:fldCharType="begin">
          <w:ffData>
            <w:name w:val="Kontrollkästchen14"/>
            <w:enabled/>
            <w:calcOnExit w:val="0"/>
            <w:checkBox>
              <w:sizeAuto/>
              <w:default w:val="0"/>
            </w:checkBox>
          </w:ffData>
        </w:fldChar>
      </w:r>
      <w:r>
        <w:instrText xml:space="preserve"> FORMCHECKBOX </w:instrText>
      </w:r>
      <w:r w:rsidR="003E02E9">
        <w:rPr>
          <w:lang w:val="fr-FR"/>
        </w:rPr>
      </w:r>
      <w:r w:rsidR="003E02E9">
        <w:rPr>
          <w:lang w:val="fr-FR"/>
        </w:rPr>
        <w:fldChar w:fldCharType="separate"/>
      </w:r>
      <w:r>
        <w:rPr>
          <w:lang w:val="fr-FR"/>
        </w:rPr>
        <w:fldChar w:fldCharType="end"/>
      </w:r>
      <w:r>
        <w:tab/>
        <w:t>Arbeitsunterlagen in Form von:</w:t>
      </w:r>
      <w: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r>
        <w:rPr>
          <w:b/>
          <w:i/>
        </w:rPr>
        <w:br/>
      </w:r>
      <w:r>
        <w:rPr>
          <w:sz w:val="16"/>
        </w:rPr>
        <w:t>(genaue Bezeichnung)</w:t>
      </w:r>
    </w:p>
    <w:p w:rsidR="00DC3302" w:rsidRDefault="00DC3302">
      <w:pPr>
        <w:numPr>
          <w:ilvl w:val="12"/>
          <w:numId w:val="0"/>
        </w:numPr>
        <w:tabs>
          <w:tab w:val="left" w:pos="1985"/>
          <w:tab w:val="left" w:pos="2268"/>
          <w:tab w:val="left" w:pos="3828"/>
          <w:tab w:val="left" w:pos="5103"/>
          <w:tab w:val="left" w:pos="8080"/>
        </w:tabs>
        <w:spacing w:before="120" w:line="288" w:lineRule="auto"/>
        <w:ind w:left="1985" w:hanging="567"/>
      </w:pPr>
      <w:r>
        <w:rPr>
          <w:lang w:val="fr-FR"/>
        </w:rPr>
        <w:fldChar w:fldCharType="begin">
          <w:ffData>
            <w:name w:val="Kontrollkästchen14"/>
            <w:enabled/>
            <w:calcOnExit w:val="0"/>
            <w:checkBox>
              <w:sizeAuto/>
              <w:default w:val="0"/>
            </w:checkBox>
          </w:ffData>
        </w:fldChar>
      </w:r>
      <w:r>
        <w:instrText xml:space="preserve"> FORMCHECKBOX </w:instrText>
      </w:r>
      <w:r w:rsidR="003E02E9">
        <w:rPr>
          <w:lang w:val="fr-FR"/>
        </w:rPr>
      </w:r>
      <w:r w:rsidR="003E02E9">
        <w:rPr>
          <w:lang w:val="fr-FR"/>
        </w:rPr>
        <w:fldChar w:fldCharType="separate"/>
      </w:r>
      <w:r>
        <w:rPr>
          <w:lang w:val="fr-FR"/>
        </w:rPr>
        <w:fldChar w:fldCharType="end"/>
      </w:r>
      <w:r>
        <w:tab/>
        <w:t>Andere:</w:t>
      </w:r>
      <w:r>
        <w:tab/>
      </w:r>
      <w: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r>
        <w:rPr>
          <w:b/>
          <w:i/>
        </w:rPr>
        <w:br/>
      </w:r>
      <w:r>
        <w:rPr>
          <w:sz w:val="16"/>
        </w:rPr>
        <w:t>(genaue Bezeichnung)</w:t>
      </w:r>
    </w:p>
    <w:p w:rsidR="00DC3302" w:rsidRDefault="00DC3302" w:rsidP="00DC3302">
      <w:pPr>
        <w:numPr>
          <w:ilvl w:val="0"/>
          <w:numId w:val="44"/>
        </w:numPr>
        <w:tabs>
          <w:tab w:val="left" w:pos="993"/>
        </w:tabs>
        <w:spacing w:before="480" w:after="240" w:line="288" w:lineRule="auto"/>
      </w:pPr>
      <w:r>
        <w:rPr>
          <w:b/>
          <w:bCs/>
        </w:rPr>
        <w:t xml:space="preserve">Inhalt und Umfang: </w:t>
      </w:r>
    </w:p>
    <w:p w:rsidR="00DC3302" w:rsidRDefault="00DC3302">
      <w:pPr>
        <w:tabs>
          <w:tab w:val="left" w:pos="993"/>
        </w:tabs>
        <w:spacing w:before="120" w:after="120" w:line="288" w:lineRule="auto"/>
        <w:ind w:left="540"/>
      </w:pPr>
      <w:r>
        <w:t xml:space="preserve">Ein </w:t>
      </w:r>
      <w:r>
        <w:rPr>
          <w:b/>
          <w:bCs/>
        </w:rPr>
        <w:t>detailliertes Programm</w:t>
      </w:r>
      <w:r>
        <w:t xml:space="preserve"> in welchem die Referate klar zu den Themen nach Kapitel B der Wegleitung zugeordnet werden können, ist einzureichen. Die Angaben zu den Referenten/-innen, zur Dauer der einzelnen Referate sowie zu den theoretischen und allenfalls praktischen Teilen (falls vorhanden) müssen vorhanden sein. </w:t>
      </w:r>
    </w:p>
    <w:p w:rsidR="00DC3302" w:rsidRPr="00081DA0" w:rsidRDefault="00DC3302">
      <w:pPr>
        <w:pStyle w:val="Textkrper-Zeileneinzug"/>
        <w:spacing w:before="0"/>
        <w:ind w:left="539"/>
        <w:rPr>
          <w:bCs/>
          <w:iCs/>
          <w:sz w:val="20"/>
        </w:rPr>
      </w:pPr>
      <w:proofErr w:type="gramStart"/>
      <w:r w:rsidRPr="00081DA0">
        <w:rPr>
          <w:sz w:val="20"/>
        </w:rPr>
        <w:t>Wenn die relevanten Inhalte (siehe Kapitel B der Wegleitung zum Anerkennungsverfahren) im Unterrichtprogramm einer beruflichen Ausbildungskurses (z.B. Grundausbildungskurs vom "Verein deutschschweizerischer und rätoromanischer Bienenfreunde" (VDRB) in Bienenhaltung oder die Instruktionskurse für Bieneninspektoren zum Erwerben des Fähigkeitsausweises nach Art. 310 der Tierseuchenverordnung vom 27. Juni 1995(SR 916.401)) integriert sind, sind sie im Gesamtprogramm zu spezifizieren (Angabe der Lektionen und deren Anzahl für die entsprechende Thematik).</w:t>
      </w:r>
      <w:proofErr w:type="gramEnd"/>
      <w:r w:rsidRPr="00081DA0">
        <w:rPr>
          <w:sz w:val="20"/>
        </w:rPr>
        <w:t xml:space="preserve"> </w:t>
      </w:r>
    </w:p>
    <w:p w:rsidR="00DC3302" w:rsidRDefault="00DC3302" w:rsidP="00DC3302">
      <w:pPr>
        <w:numPr>
          <w:ilvl w:val="0"/>
          <w:numId w:val="44"/>
        </w:numPr>
        <w:tabs>
          <w:tab w:val="left" w:pos="993"/>
        </w:tabs>
        <w:spacing w:before="480" w:after="240" w:line="288" w:lineRule="auto"/>
      </w:pPr>
      <w:r>
        <w:rPr>
          <w:b/>
          <w:bCs/>
        </w:rPr>
        <w:t>Kenntnistest</w:t>
      </w:r>
      <w:r>
        <w:t xml:space="preserve"> (nur für Ausbildungskurse obligatorisch): Vorlage beilegen</w:t>
      </w:r>
    </w:p>
    <w:p w:rsidR="00DC3302" w:rsidRDefault="00DC3302" w:rsidP="00DC3302">
      <w:pPr>
        <w:numPr>
          <w:ilvl w:val="0"/>
          <w:numId w:val="44"/>
        </w:numPr>
        <w:tabs>
          <w:tab w:val="left" w:pos="993"/>
        </w:tabs>
        <w:spacing w:before="480" w:after="240" w:line="288" w:lineRule="auto"/>
      </w:pPr>
      <w:r>
        <w:rPr>
          <w:b/>
          <w:bCs/>
        </w:rPr>
        <w:t>Teilnahmebestätigung:</w:t>
      </w:r>
      <w:r>
        <w:t xml:space="preserve"> Vorlage beilegen</w:t>
      </w:r>
    </w:p>
    <w:p w:rsidR="00DC3302" w:rsidRDefault="00DC3302">
      <w:pPr>
        <w:tabs>
          <w:tab w:val="left" w:pos="567"/>
          <w:tab w:val="left" w:pos="2977"/>
          <w:tab w:val="left" w:pos="3600"/>
          <w:tab w:val="left" w:pos="6300"/>
          <w:tab w:val="left" w:pos="6840"/>
        </w:tabs>
        <w:spacing w:before="480" w:after="240" w:line="288" w:lineRule="auto"/>
      </w:pPr>
      <w:r>
        <w:t>9.</w:t>
      </w:r>
      <w:r>
        <w:tab/>
      </w:r>
      <w:r>
        <w:rPr>
          <w:b/>
          <w:bCs/>
        </w:rPr>
        <w:t>Kursevaluation:</w:t>
      </w:r>
      <w:r>
        <w:tab/>
      </w:r>
      <w:r>
        <w:fldChar w:fldCharType="begin">
          <w:ffData>
            <w:name w:val="Kontrollkästchen12"/>
            <w:enabled/>
            <w:calcOnExit w:val="0"/>
            <w:checkBox>
              <w:sizeAuto/>
              <w:default w:val="0"/>
            </w:checkBox>
          </w:ffData>
        </w:fldChar>
      </w:r>
      <w:bookmarkStart w:id="6" w:name="Kontrollkästchen12"/>
      <w:r>
        <w:instrText xml:space="preserve"> FORMCHECKBOX </w:instrText>
      </w:r>
      <w:r w:rsidR="003E02E9">
        <w:fldChar w:fldCharType="separate"/>
      </w:r>
      <w:r>
        <w:fldChar w:fldCharType="end"/>
      </w:r>
      <w:bookmarkEnd w:id="6"/>
      <w:r>
        <w:tab/>
        <w:t xml:space="preserve">ja </w:t>
      </w:r>
      <w:r>
        <w:rPr>
          <w:sz w:val="16"/>
        </w:rPr>
        <w:t>(dann Vorlage beilegen)</w:t>
      </w:r>
      <w:r>
        <w:tab/>
      </w:r>
      <w:r>
        <w:fldChar w:fldCharType="begin">
          <w:ffData>
            <w:name w:val="Kontrollkästchen13"/>
            <w:enabled/>
            <w:calcOnExit w:val="0"/>
            <w:checkBox>
              <w:sizeAuto/>
              <w:default w:val="0"/>
            </w:checkBox>
          </w:ffData>
        </w:fldChar>
      </w:r>
      <w:bookmarkStart w:id="7" w:name="Kontrollkästchen13"/>
      <w:r>
        <w:instrText xml:space="preserve"> FORMCHECKBOX </w:instrText>
      </w:r>
      <w:r w:rsidR="003E02E9">
        <w:fldChar w:fldCharType="separate"/>
      </w:r>
      <w:r>
        <w:fldChar w:fldCharType="end"/>
      </w:r>
      <w:bookmarkEnd w:id="7"/>
      <w:r>
        <w:tab/>
        <w:t>nein</w:t>
      </w:r>
    </w:p>
    <w:p w:rsidR="00DC3302" w:rsidRDefault="00DC3302">
      <w:pPr>
        <w:tabs>
          <w:tab w:val="left" w:pos="567"/>
          <w:tab w:val="left" w:pos="1260"/>
          <w:tab w:val="left" w:pos="3600"/>
          <w:tab w:val="left" w:pos="3828"/>
          <w:tab w:val="left" w:pos="4680"/>
          <w:tab w:val="right" w:pos="9781"/>
        </w:tabs>
        <w:spacing w:before="480" w:after="240" w:line="288" w:lineRule="auto"/>
        <w:rPr>
          <w:bCs/>
          <w:iCs/>
        </w:rPr>
      </w:pPr>
      <w:r>
        <w:t>10.</w:t>
      </w:r>
      <w:r>
        <w:tab/>
        <w:t>Ort:</w:t>
      </w:r>
      <w: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r>
        <w:rPr>
          <w:b/>
          <w:i/>
        </w:rPr>
        <w:tab/>
      </w:r>
      <w:r>
        <w:t>Datum:</w:t>
      </w:r>
      <w:r>
        <w:tab/>
      </w:r>
      <w:r>
        <w:rPr>
          <w:b/>
          <w:i/>
        </w:rPr>
        <w:fldChar w:fldCharType="begin">
          <w:ffData>
            <w:name w:val="Text40"/>
            <w:enabled/>
            <w:calcOnExit w:val="0"/>
            <w:textInput/>
          </w:ffData>
        </w:fldChar>
      </w:r>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p>
    <w:p w:rsidR="00DC3302" w:rsidRDefault="00DC3302">
      <w:pPr>
        <w:tabs>
          <w:tab w:val="left" w:pos="567"/>
          <w:tab w:val="left" w:pos="993"/>
          <w:tab w:val="left" w:pos="2977"/>
          <w:tab w:val="left" w:pos="3828"/>
          <w:tab w:val="left" w:pos="5812"/>
          <w:tab w:val="right" w:pos="9781"/>
        </w:tabs>
        <w:spacing w:before="480" w:after="240" w:line="288" w:lineRule="auto"/>
      </w:pPr>
      <w:r>
        <w:rPr>
          <w:b/>
          <w:i/>
        </w:rPr>
        <w:tab/>
      </w:r>
      <w:r>
        <w:t xml:space="preserve">Unterschrift der verantwortlichen Person: </w:t>
      </w:r>
    </w:p>
    <w:p w:rsidR="00DC3302" w:rsidRDefault="00DC3302">
      <w:pPr>
        <w:pStyle w:val="Kopfzeile"/>
        <w:tabs>
          <w:tab w:val="clear" w:pos="4536"/>
          <w:tab w:val="clear" w:pos="9072"/>
        </w:tabs>
      </w:pPr>
    </w:p>
    <w:p w:rsidR="00DC3302" w:rsidRDefault="00DC3302"/>
    <w:p w:rsidR="00DC3302" w:rsidRDefault="00DC3302"/>
    <w:p w:rsidR="00DC3302" w:rsidRDefault="00DC3302"/>
    <w:p w:rsidR="00A855C8" w:rsidRPr="005700B4" w:rsidRDefault="00A855C8" w:rsidP="005700B4"/>
    <w:sectPr w:rsidR="00A855C8" w:rsidRPr="005700B4" w:rsidSect="005700B4">
      <w:footerReference w:type="default" r:id="rId13"/>
      <w:headerReference w:type="first" r:id="rId14"/>
      <w:footerReference w:type="first" r:id="rId15"/>
      <w:pgSz w:w="11906" w:h="16838" w:code="9"/>
      <w:pgMar w:top="1191" w:right="1134" w:bottom="907" w:left="1701" w:header="652"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0C" w:rsidRDefault="007B7C0C" w:rsidP="00A46265">
      <w:pPr>
        <w:spacing w:line="240" w:lineRule="auto"/>
      </w:pPr>
      <w:r>
        <w:separator/>
      </w:r>
    </w:p>
  </w:endnote>
  <w:endnote w:type="continuationSeparator" w:id="0">
    <w:p w:rsidR="007B7C0C" w:rsidRDefault="007B7C0C"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02" w:rsidRDefault="00DC330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C3302" w:rsidRDefault="00DC330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02" w:rsidRDefault="00DC330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DC3302" w:rsidRPr="00D46F0E" w:rsidRDefault="00DC3302">
    <w:pPr>
      <w:pStyle w:val="Fuzeile"/>
      <w:ind w:right="360"/>
      <w:rPr>
        <w:sz w:val="18"/>
      </w:rPr>
    </w:pPr>
    <w:r w:rsidRPr="00D46F0E">
      <w:rPr>
        <w:sz w:val="18"/>
      </w:rPr>
      <w:t>BLV, Januar 2015 ersetzt BVET, Januar 2011</w:t>
    </w:r>
    <w:r>
      <w:rPr>
        <w:sz w:val="18"/>
      </w:rPr>
      <w:t>/201.04.01.03 VL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0B4" w:rsidRPr="00F71E13" w:rsidRDefault="005700B4" w:rsidP="005700B4">
    <w:pPr>
      <w:tabs>
        <w:tab w:val="left" w:pos="9449"/>
      </w:tabs>
      <w:spacing w:line="240" w:lineRule="exact"/>
      <w:ind w:right="-850"/>
      <w:rPr>
        <w:sz w:val="14"/>
        <w:szCs w:val="14"/>
      </w:rPr>
    </w:pPr>
    <w:r>
      <w:rPr>
        <w:sz w:val="14"/>
        <w:szCs w:val="14"/>
      </w:rPr>
      <w:tab/>
    </w:r>
    <w:r w:rsidRPr="00F71E13">
      <w:rPr>
        <w:bCs/>
        <w:sz w:val="14"/>
        <w:szCs w:val="14"/>
      </w:rPr>
      <w:fldChar w:fldCharType="begin"/>
    </w:r>
    <w:r w:rsidRPr="00F71E13">
      <w:rPr>
        <w:bCs/>
        <w:sz w:val="14"/>
        <w:szCs w:val="14"/>
      </w:rPr>
      <w:instrText>PAGE  \* Arabic  \* MERGEFORMAT</w:instrText>
    </w:r>
    <w:r w:rsidRPr="00F71E13">
      <w:rPr>
        <w:bCs/>
        <w:sz w:val="14"/>
        <w:szCs w:val="14"/>
      </w:rPr>
      <w:fldChar w:fldCharType="separate"/>
    </w:r>
    <w:r w:rsidRPr="005700B4">
      <w:rPr>
        <w:bCs/>
        <w:noProof/>
        <w:sz w:val="14"/>
        <w:szCs w:val="14"/>
        <w:lang w:val="de-DE"/>
      </w:rPr>
      <w:t>2</w:t>
    </w:r>
    <w:r w:rsidRPr="00F71E13">
      <w:rPr>
        <w:bCs/>
        <w:sz w:val="14"/>
        <w:szCs w:val="14"/>
      </w:rPr>
      <w:fldChar w:fldCharType="end"/>
    </w:r>
    <w:r w:rsidRPr="00F71E13">
      <w:rPr>
        <w:sz w:val="14"/>
        <w:szCs w:val="14"/>
        <w:lang w:val="de-DE"/>
      </w:rPr>
      <w:t>/</w:t>
    </w:r>
    <w:r w:rsidRPr="00F71E13">
      <w:rPr>
        <w:bCs/>
        <w:sz w:val="14"/>
        <w:szCs w:val="14"/>
      </w:rPr>
      <w:fldChar w:fldCharType="begin"/>
    </w:r>
    <w:r w:rsidRPr="00F71E13">
      <w:rPr>
        <w:bCs/>
        <w:sz w:val="14"/>
        <w:szCs w:val="14"/>
      </w:rPr>
      <w:instrText>NUMPAGES  \* Arabic  \* MERGEFORMAT</w:instrText>
    </w:r>
    <w:r w:rsidRPr="00F71E13">
      <w:rPr>
        <w:bCs/>
        <w:sz w:val="14"/>
        <w:szCs w:val="14"/>
      </w:rPr>
      <w:fldChar w:fldCharType="separate"/>
    </w:r>
    <w:r w:rsidRPr="005700B4">
      <w:rPr>
        <w:bCs/>
        <w:noProof/>
        <w:sz w:val="14"/>
        <w:szCs w:val="14"/>
        <w:lang w:val="de-DE"/>
      </w:rPr>
      <w:t>2</w:t>
    </w:r>
    <w:r w:rsidRPr="00F71E13">
      <w:rPr>
        <w:bCs/>
        <w:sz w:val="14"/>
        <w:szCs w:val="14"/>
      </w:rPr>
      <w:fldChar w:fldCharType="end"/>
    </w:r>
  </w:p>
  <w:p w:rsidR="005700B4" w:rsidRDefault="005700B4" w:rsidP="00B413CC">
    <w:pPr>
      <w:tabs>
        <w:tab w:val="left" w:pos="3969"/>
      </w:tabs>
      <w:spacing w:line="200" w:lineRule="atLeast"/>
      <w:rPr>
        <w:sz w:val="15"/>
        <w:szCs w:val="15"/>
      </w:rPr>
    </w:pPr>
  </w:p>
  <w:p w:rsidR="00525313" w:rsidRPr="005700B4" w:rsidRDefault="005700B4" w:rsidP="005700B4">
    <w:pPr>
      <w:tabs>
        <w:tab w:val="left" w:pos="9498"/>
      </w:tabs>
      <w:spacing w:line="160" w:lineRule="atLeast"/>
    </w:pPr>
    <w:r>
      <w:rPr>
        <w:sz w:val="12"/>
        <w:szCs w:val="12"/>
        <w:lang w:val="en-US"/>
      </w:rPr>
      <w:t>061/2014/00089</w:t>
    </w:r>
    <w:r w:rsidRPr="00B413CC">
      <w:rPr>
        <w:sz w:val="12"/>
        <w:szCs w:val="12"/>
        <w:lang w:val="en-US"/>
      </w:rPr>
      <w:t xml:space="preserve"> \ </w:t>
    </w:r>
    <w:r>
      <w:rPr>
        <w:sz w:val="12"/>
        <w:szCs w:val="12"/>
        <w:lang w:val="en-US"/>
      </w:rPr>
      <w:t>COO.2101.102.5.409821</w:t>
    </w:r>
    <w:r w:rsidRPr="00B413CC">
      <w:rPr>
        <w:sz w:val="12"/>
        <w:szCs w:val="12"/>
        <w:lang w:val="en-US"/>
      </w:rPr>
      <w:t xml:space="preserve"> \ </w:t>
    </w:r>
    <w:r>
      <w:rPr>
        <w:sz w:val="12"/>
        <w:szCs w:val="12"/>
        <w:lang w:val="en-US"/>
      </w:rPr>
      <w:t>000.00.01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0B4" w:rsidRDefault="005700B4" w:rsidP="00C2726E">
    <w:pPr>
      <w:spacing w:line="200" w:lineRule="atLeast"/>
      <w:rPr>
        <w:sz w:val="15"/>
        <w:szCs w:val="15"/>
      </w:rPr>
    </w:pPr>
  </w:p>
  <w:p w:rsidR="005700B4" w:rsidRDefault="005700B4" w:rsidP="00B413CC">
    <w:pPr>
      <w:tabs>
        <w:tab w:val="left" w:pos="3969"/>
      </w:tabs>
      <w:spacing w:line="200" w:lineRule="atLeast"/>
      <w:rPr>
        <w:sz w:val="15"/>
        <w:szCs w:val="15"/>
      </w:rPr>
    </w:pPr>
  </w:p>
  <w:p w:rsidR="005700B4" w:rsidRPr="00B413CC" w:rsidRDefault="005700B4" w:rsidP="00B413CC">
    <w:pPr>
      <w:tabs>
        <w:tab w:val="left" w:pos="3969"/>
      </w:tabs>
      <w:spacing w:line="160" w:lineRule="atLeast"/>
      <w:rPr>
        <w:sz w:val="12"/>
        <w:szCs w:val="12"/>
      </w:rPr>
    </w:pPr>
    <w:r>
      <w:rPr>
        <w:sz w:val="12"/>
        <w:szCs w:val="12"/>
        <w:lang w:val="en-US"/>
      </w:rPr>
      <w:t>061/2014/00089</w:t>
    </w:r>
    <w:r w:rsidRPr="00B413CC">
      <w:rPr>
        <w:sz w:val="12"/>
        <w:szCs w:val="12"/>
        <w:lang w:val="en-US"/>
      </w:rPr>
      <w:t xml:space="preserve"> \ </w:t>
    </w:r>
    <w:r>
      <w:rPr>
        <w:sz w:val="12"/>
        <w:szCs w:val="12"/>
        <w:lang w:val="en-US"/>
      </w:rPr>
      <w:t>COO.2101.102.5.409821</w:t>
    </w:r>
    <w:r w:rsidRPr="00B413CC">
      <w:rPr>
        <w:sz w:val="12"/>
        <w:szCs w:val="12"/>
        <w:lang w:val="en-US"/>
      </w:rPr>
      <w:t xml:space="preserve"> \ </w:t>
    </w:r>
    <w:r w:rsidR="001241E5">
      <w:rPr>
        <w:sz w:val="12"/>
        <w:szCs w:val="12"/>
        <w:lang w:val="en-US"/>
      </w:rPr>
      <w:t>201.04.01.03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0C" w:rsidRDefault="007B7C0C" w:rsidP="00A46265">
      <w:pPr>
        <w:spacing w:line="240" w:lineRule="auto"/>
      </w:pPr>
      <w:r>
        <w:separator/>
      </w:r>
    </w:p>
  </w:footnote>
  <w:footnote w:type="continuationSeparator" w:id="0">
    <w:p w:rsidR="007B7C0C" w:rsidRDefault="007B7C0C" w:rsidP="00A462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DC3302" w:rsidTr="00236514">
      <w:trPr>
        <w:cantSplit/>
        <w:trHeight w:hRule="exact" w:val="1980"/>
      </w:trPr>
      <w:tc>
        <w:tcPr>
          <w:tcW w:w="4848" w:type="dxa"/>
        </w:tcPr>
        <w:p w:rsidR="00DC3302" w:rsidRDefault="00BD3EA7" w:rsidP="00373444">
          <w:pPr>
            <w:pStyle w:val="Logo"/>
          </w:pPr>
          <w:r>
            <w:drawing>
              <wp:inline distT="0" distB="0" distL="0" distR="0">
                <wp:extent cx="1981200" cy="647700"/>
                <wp:effectExtent l="0" t="0" r="0" b="0"/>
                <wp:docPr id="1"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DC3302" w:rsidRDefault="00DC3302" w:rsidP="00373444">
          <w:pPr>
            <w:pStyle w:val="Logo"/>
          </w:pPr>
        </w:p>
      </w:tc>
      <w:tc>
        <w:tcPr>
          <w:tcW w:w="4961" w:type="dxa"/>
        </w:tcPr>
        <w:p w:rsidR="00DC3302" w:rsidRDefault="00DC3302" w:rsidP="00B9098F">
          <w:pPr>
            <w:pStyle w:val="KopfDept"/>
          </w:pPr>
          <w:r>
            <w:t>Eidgenössisches Volkswirtschaftsdepartement EVD</w:t>
          </w:r>
        </w:p>
        <w:p w:rsidR="00DC3302" w:rsidRDefault="00DC3302" w:rsidP="00B9098F">
          <w:pPr>
            <w:pStyle w:val="KopfFett"/>
          </w:pPr>
          <w:r>
            <w:t>Bundesamt für Lebensmittelsicherheit und</w:t>
          </w:r>
        </w:p>
        <w:p w:rsidR="00DC3302" w:rsidRDefault="00DC3302" w:rsidP="00B9098F">
          <w:pPr>
            <w:pStyle w:val="KopfFett"/>
          </w:pPr>
          <w:r>
            <w:t>Veterinärwesen</w:t>
          </w:r>
        </w:p>
        <w:p w:rsidR="00DC3302" w:rsidRPr="00236514" w:rsidRDefault="00DC3302" w:rsidP="00BF2049">
          <w:pPr>
            <w:pStyle w:val="Kopfzeile"/>
            <w:tabs>
              <w:tab w:val="center" w:pos="2409"/>
            </w:tabs>
            <w:rPr>
              <w:sz w:val="15"/>
              <w:szCs w:val="15"/>
            </w:rPr>
          </w:pPr>
          <w:r>
            <w:rPr>
              <w:sz w:val="15"/>
              <w:szCs w:val="15"/>
            </w:rPr>
            <w:t>Tiergesundheit</w:t>
          </w:r>
          <w:r w:rsidRPr="00236514">
            <w:rPr>
              <w:sz w:val="15"/>
              <w:szCs w:val="15"/>
            </w:rPr>
            <w:tab/>
          </w:r>
        </w:p>
      </w:tc>
    </w:tr>
  </w:tbl>
  <w:p w:rsidR="00DC3302" w:rsidRDefault="00DC330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0B4" w:rsidRDefault="005700B4" w:rsidP="0071370A">
    <w:pPr>
      <w:pStyle w:val="zzKopfDept"/>
      <w:tabs>
        <w:tab w:val="left" w:pos="4253"/>
      </w:tabs>
      <w:spacing w:after="70"/>
    </w:pPr>
    <w:r>
      <w:rPr>
        <w:lang w:val="de-DE"/>
      </w:rPr>
      <w:tab/>
      <w:t>Eidgenössisches Departement des Innern EDI</w:t>
    </w:r>
  </w:p>
  <w:p w:rsidR="005700B4" w:rsidRDefault="005700B4" w:rsidP="00E6217F">
    <w:pPr>
      <w:pStyle w:val="zzKopfFett"/>
      <w:tabs>
        <w:tab w:val="left" w:pos="4253"/>
      </w:tabs>
    </w:pPr>
    <w:r>
      <w:tab/>
      <w:t>Bundesamt für Lebensmittelsicherheit und</w:t>
    </w:r>
  </w:p>
  <w:p w:rsidR="005700B4" w:rsidRDefault="005700B4" w:rsidP="00E6217F">
    <w:pPr>
      <w:pStyle w:val="zzKopfFett"/>
      <w:tabs>
        <w:tab w:val="left" w:pos="4253"/>
      </w:tabs>
    </w:pPr>
    <w:r>
      <w:tab/>
      <w:t>Veterinärwesen BLV</w:t>
    </w:r>
  </w:p>
  <w:p w:rsidR="005700B4" w:rsidRPr="00315923" w:rsidRDefault="005700B4" w:rsidP="00315923">
    <w:pPr>
      <w:tabs>
        <w:tab w:val="left" w:pos="4253"/>
      </w:tabs>
      <w:spacing w:after="1200" w:line="200" w:lineRule="atLeast"/>
      <w:rPr>
        <w:sz w:val="15"/>
        <w:szCs w:val="15"/>
      </w:rPr>
    </w:pPr>
    <w:r>
      <w:tab/>
    </w:r>
    <w:r w:rsidRPr="005700B4">
      <w:rPr>
        <w:bCs/>
        <w:sz w:val="15"/>
        <w:szCs w:val="15"/>
        <w:lang w:val="de-DE"/>
      </w:rPr>
      <w:t>Tiergesundheit</w:t>
    </w:r>
    <w:r w:rsidRPr="00471C7B">
      <w:rPr>
        <w:rFonts w:eastAsia="Times New Roman"/>
        <w:noProof/>
        <w:sz w:val="15"/>
        <w:szCs w:val="15"/>
        <w:lang w:eastAsia="de-CH"/>
      </w:rPr>
      <w:drawing>
        <wp:anchor distT="0" distB="0" distL="114300" distR="114300" simplePos="0" relativeHeight="251659264" behindDoc="0" locked="1" layoutInCell="1" allowOverlap="1" wp14:anchorId="0ADAE177" wp14:editId="0A083779">
          <wp:simplePos x="0" y="0"/>
          <wp:positionH relativeFrom="page">
            <wp:posOffset>683895</wp:posOffset>
          </wp:positionH>
          <wp:positionV relativeFrom="page">
            <wp:posOffset>424815</wp:posOffset>
          </wp:positionV>
          <wp:extent cx="1980000" cy="496800"/>
          <wp:effectExtent l="0" t="0" r="1270" b="0"/>
          <wp:wrapNone/>
          <wp:docPr id="7"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3309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82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52B59"/>
    <w:multiLevelType w:val="singleLevel"/>
    <w:tmpl w:val="5412CC42"/>
    <w:lvl w:ilvl="0">
      <w:start w:val="1"/>
      <w:numFmt w:val="decimal"/>
      <w:lvlText w:val="%1."/>
      <w:legacy w:legacy="1" w:legacySpace="0" w:legacyIndent="567"/>
      <w:lvlJc w:val="left"/>
      <w:pPr>
        <w:ind w:left="567" w:hanging="567"/>
      </w:pPr>
    </w:lvl>
  </w:abstractNum>
  <w:abstractNum w:abstractNumId="14" w15:restartNumberingAfterBreak="0">
    <w:nsid w:val="39274E1A"/>
    <w:multiLevelType w:val="multilevel"/>
    <w:tmpl w:val="814C9FDE"/>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7"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0"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31D726C"/>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4"/>
  </w:num>
  <w:num w:numId="12">
    <w:abstractNumId w:val="14"/>
  </w:num>
  <w:num w:numId="13">
    <w:abstractNumId w:val="14"/>
  </w:num>
  <w:num w:numId="14">
    <w:abstractNumId w:val="18"/>
  </w:num>
  <w:num w:numId="15">
    <w:abstractNumId w:val="12"/>
  </w:num>
  <w:num w:numId="16">
    <w:abstractNumId w:val="11"/>
  </w:num>
  <w:num w:numId="17">
    <w:abstractNumId w:val="19"/>
  </w:num>
  <w:num w:numId="18">
    <w:abstractNumId w:val="22"/>
  </w:num>
  <w:num w:numId="19">
    <w:abstractNumId w:val="15"/>
  </w:num>
  <w:num w:numId="20">
    <w:abstractNumId w:val="17"/>
  </w:num>
  <w:num w:numId="21">
    <w:abstractNumId w:val="18"/>
  </w:num>
  <w:num w:numId="22">
    <w:abstractNumId w:val="17"/>
  </w:num>
  <w:num w:numId="23">
    <w:abstractNumId w:val="19"/>
  </w:num>
  <w:num w:numId="24">
    <w:abstractNumId w:val="15"/>
  </w:num>
  <w:num w:numId="25">
    <w:abstractNumId w:val="11"/>
  </w:num>
  <w:num w:numId="26">
    <w:abstractNumId w:val="22"/>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6"/>
  </w:num>
  <w:num w:numId="37">
    <w:abstractNumId w:val="20"/>
  </w:num>
  <w:num w:numId="38">
    <w:abstractNumId w:val="10"/>
  </w:num>
  <w:num w:numId="39">
    <w:abstractNumId w:val="14"/>
  </w:num>
  <w:num w:numId="40">
    <w:abstractNumId w:val="14"/>
  </w:num>
  <w:num w:numId="41">
    <w:abstractNumId w:val="14"/>
  </w:num>
  <w:num w:numId="42">
    <w:abstractNumId w:val="21"/>
  </w:num>
  <w:num w:numId="43">
    <w:abstractNumId w:val="13"/>
  </w:num>
  <w:num w:numId="44">
    <w:abstractNumId w:val="13"/>
    <w:lvlOverride w:ilvl="0">
      <w:lvl w:ilvl="0">
        <w:start w:val="1"/>
        <w:numFmt w:val="decimal"/>
        <w:lvlText w:val="%1."/>
        <w:legacy w:legacy="1" w:legacySpace="0" w:legacyIndent="567"/>
        <w:lvlJc w:val="left"/>
        <w:pPr>
          <w:ind w:left="567" w:hanging="56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9"/>
    <w:rsid w:val="00004753"/>
    <w:rsid w:val="00006835"/>
    <w:rsid w:val="000229B9"/>
    <w:rsid w:val="000334EC"/>
    <w:rsid w:val="00043BAA"/>
    <w:rsid w:val="00072DBC"/>
    <w:rsid w:val="00075FC5"/>
    <w:rsid w:val="000807D3"/>
    <w:rsid w:val="00081DA0"/>
    <w:rsid w:val="00083091"/>
    <w:rsid w:val="00097A54"/>
    <w:rsid w:val="000B4336"/>
    <w:rsid w:val="000B4DF9"/>
    <w:rsid w:val="000B5B84"/>
    <w:rsid w:val="000C24E1"/>
    <w:rsid w:val="000C3A97"/>
    <w:rsid w:val="000D359C"/>
    <w:rsid w:val="000D36DA"/>
    <w:rsid w:val="000D469E"/>
    <w:rsid w:val="000D5225"/>
    <w:rsid w:val="000E4221"/>
    <w:rsid w:val="000F4461"/>
    <w:rsid w:val="000F4B84"/>
    <w:rsid w:val="00112C19"/>
    <w:rsid w:val="001136B8"/>
    <w:rsid w:val="00120A03"/>
    <w:rsid w:val="001241E5"/>
    <w:rsid w:val="00126D81"/>
    <w:rsid w:val="0013434C"/>
    <w:rsid w:val="00162E27"/>
    <w:rsid w:val="00164D15"/>
    <w:rsid w:val="00166D36"/>
    <w:rsid w:val="00182E2E"/>
    <w:rsid w:val="0018516C"/>
    <w:rsid w:val="00186915"/>
    <w:rsid w:val="00195885"/>
    <w:rsid w:val="00197A68"/>
    <w:rsid w:val="001B4835"/>
    <w:rsid w:val="001D4B3C"/>
    <w:rsid w:val="001E0FDE"/>
    <w:rsid w:val="001E7677"/>
    <w:rsid w:val="001F6887"/>
    <w:rsid w:val="002042B6"/>
    <w:rsid w:val="00205BB8"/>
    <w:rsid w:val="002073C6"/>
    <w:rsid w:val="00212A85"/>
    <w:rsid w:val="00215304"/>
    <w:rsid w:val="00243D99"/>
    <w:rsid w:val="00255FDD"/>
    <w:rsid w:val="002620B7"/>
    <w:rsid w:val="00272FA4"/>
    <w:rsid w:val="0027656C"/>
    <w:rsid w:val="00290FBE"/>
    <w:rsid w:val="00294217"/>
    <w:rsid w:val="002A100C"/>
    <w:rsid w:val="002A3B51"/>
    <w:rsid w:val="002A3BAD"/>
    <w:rsid w:val="002A6D47"/>
    <w:rsid w:val="002A7E29"/>
    <w:rsid w:val="002B7483"/>
    <w:rsid w:val="002B7D82"/>
    <w:rsid w:val="002D41DE"/>
    <w:rsid w:val="002F4B24"/>
    <w:rsid w:val="00300BF3"/>
    <w:rsid w:val="00316272"/>
    <w:rsid w:val="00325319"/>
    <w:rsid w:val="003411FC"/>
    <w:rsid w:val="0034663E"/>
    <w:rsid w:val="00346CF7"/>
    <w:rsid w:val="003524D3"/>
    <w:rsid w:val="00354EB7"/>
    <w:rsid w:val="00376048"/>
    <w:rsid w:val="003853BE"/>
    <w:rsid w:val="003925C8"/>
    <w:rsid w:val="00392F2E"/>
    <w:rsid w:val="003A06E4"/>
    <w:rsid w:val="003A6638"/>
    <w:rsid w:val="003B0286"/>
    <w:rsid w:val="003B3588"/>
    <w:rsid w:val="003B5D05"/>
    <w:rsid w:val="003C1C49"/>
    <w:rsid w:val="003D3768"/>
    <w:rsid w:val="003D7180"/>
    <w:rsid w:val="003E02E9"/>
    <w:rsid w:val="003F3FB5"/>
    <w:rsid w:val="004036A5"/>
    <w:rsid w:val="00407077"/>
    <w:rsid w:val="00410200"/>
    <w:rsid w:val="004107E9"/>
    <w:rsid w:val="00413DA1"/>
    <w:rsid w:val="00417873"/>
    <w:rsid w:val="004256CB"/>
    <w:rsid w:val="00433277"/>
    <w:rsid w:val="00452663"/>
    <w:rsid w:val="0045560F"/>
    <w:rsid w:val="004571F5"/>
    <w:rsid w:val="00457A5B"/>
    <w:rsid w:val="00457A90"/>
    <w:rsid w:val="004673A0"/>
    <w:rsid w:val="00470360"/>
    <w:rsid w:val="004708AC"/>
    <w:rsid w:val="00473DE0"/>
    <w:rsid w:val="00482104"/>
    <w:rsid w:val="004868A0"/>
    <w:rsid w:val="004966FF"/>
    <w:rsid w:val="004A0BDE"/>
    <w:rsid w:val="004A15DF"/>
    <w:rsid w:val="004A7C5E"/>
    <w:rsid w:val="004B1BCB"/>
    <w:rsid w:val="004D3BEC"/>
    <w:rsid w:val="004E42A4"/>
    <w:rsid w:val="004E64EE"/>
    <w:rsid w:val="004F2F4E"/>
    <w:rsid w:val="00501E94"/>
    <w:rsid w:val="005049EE"/>
    <w:rsid w:val="005156FA"/>
    <w:rsid w:val="00523009"/>
    <w:rsid w:val="005250B2"/>
    <w:rsid w:val="00525313"/>
    <w:rsid w:val="00543D9A"/>
    <w:rsid w:val="0054686C"/>
    <w:rsid w:val="00552D16"/>
    <w:rsid w:val="00563405"/>
    <w:rsid w:val="00566C70"/>
    <w:rsid w:val="00567302"/>
    <w:rsid w:val="005700B4"/>
    <w:rsid w:val="00585A56"/>
    <w:rsid w:val="0059132B"/>
    <w:rsid w:val="00593698"/>
    <w:rsid w:val="00595EC6"/>
    <w:rsid w:val="005E6A8D"/>
    <w:rsid w:val="005E6BD1"/>
    <w:rsid w:val="005F1261"/>
    <w:rsid w:val="00602E1F"/>
    <w:rsid w:val="00613B2F"/>
    <w:rsid w:val="00624A13"/>
    <w:rsid w:val="00624D44"/>
    <w:rsid w:val="00627D3F"/>
    <w:rsid w:val="0063028B"/>
    <w:rsid w:val="00633AA5"/>
    <w:rsid w:val="00637EDE"/>
    <w:rsid w:val="00655BE6"/>
    <w:rsid w:val="00656454"/>
    <w:rsid w:val="00663288"/>
    <w:rsid w:val="00673A8E"/>
    <w:rsid w:val="00682A64"/>
    <w:rsid w:val="00691F33"/>
    <w:rsid w:val="006A0522"/>
    <w:rsid w:val="006A0820"/>
    <w:rsid w:val="006B452B"/>
    <w:rsid w:val="006C0AE9"/>
    <w:rsid w:val="006C16BF"/>
    <w:rsid w:val="006E5269"/>
    <w:rsid w:val="00702966"/>
    <w:rsid w:val="0072366D"/>
    <w:rsid w:val="00755635"/>
    <w:rsid w:val="00756C03"/>
    <w:rsid w:val="00773FD9"/>
    <w:rsid w:val="007809BE"/>
    <w:rsid w:val="007904D8"/>
    <w:rsid w:val="007A552D"/>
    <w:rsid w:val="007A5DC4"/>
    <w:rsid w:val="007B177B"/>
    <w:rsid w:val="007B7C0C"/>
    <w:rsid w:val="007C495E"/>
    <w:rsid w:val="007C611E"/>
    <w:rsid w:val="007D24E5"/>
    <w:rsid w:val="007D3BF9"/>
    <w:rsid w:val="007D4EDB"/>
    <w:rsid w:val="007E16BC"/>
    <w:rsid w:val="007E72B2"/>
    <w:rsid w:val="007E74A9"/>
    <w:rsid w:val="008068A2"/>
    <w:rsid w:val="00820D8D"/>
    <w:rsid w:val="00835252"/>
    <w:rsid w:val="00836E7F"/>
    <w:rsid w:val="00842D3D"/>
    <w:rsid w:val="00847E95"/>
    <w:rsid w:val="00856D12"/>
    <w:rsid w:val="0087645A"/>
    <w:rsid w:val="00880777"/>
    <w:rsid w:val="00887E45"/>
    <w:rsid w:val="008905AD"/>
    <w:rsid w:val="00892956"/>
    <w:rsid w:val="0089505F"/>
    <w:rsid w:val="008B15BC"/>
    <w:rsid w:val="008B4629"/>
    <w:rsid w:val="008E0EB3"/>
    <w:rsid w:val="008E1942"/>
    <w:rsid w:val="008E5B0A"/>
    <w:rsid w:val="008F30CE"/>
    <w:rsid w:val="0090603E"/>
    <w:rsid w:val="00911CF2"/>
    <w:rsid w:val="0091628E"/>
    <w:rsid w:val="009263AC"/>
    <w:rsid w:val="00926EA3"/>
    <w:rsid w:val="00931C18"/>
    <w:rsid w:val="00932058"/>
    <w:rsid w:val="00934C18"/>
    <w:rsid w:val="00946641"/>
    <w:rsid w:val="009520CB"/>
    <w:rsid w:val="00961F11"/>
    <w:rsid w:val="00965933"/>
    <w:rsid w:val="00966521"/>
    <w:rsid w:val="009705C2"/>
    <w:rsid w:val="00970CB9"/>
    <w:rsid w:val="009710F2"/>
    <w:rsid w:val="009723BC"/>
    <w:rsid w:val="00974AD5"/>
    <w:rsid w:val="009A65C9"/>
    <w:rsid w:val="009B1B47"/>
    <w:rsid w:val="009B3AF8"/>
    <w:rsid w:val="009C222F"/>
    <w:rsid w:val="009C6DF4"/>
    <w:rsid w:val="009C6E57"/>
    <w:rsid w:val="009D2C7F"/>
    <w:rsid w:val="009D68F3"/>
    <w:rsid w:val="009E0F45"/>
    <w:rsid w:val="009E1FB1"/>
    <w:rsid w:val="009F21F6"/>
    <w:rsid w:val="00A27235"/>
    <w:rsid w:val="00A30425"/>
    <w:rsid w:val="00A339F7"/>
    <w:rsid w:val="00A37B17"/>
    <w:rsid w:val="00A40490"/>
    <w:rsid w:val="00A41FF5"/>
    <w:rsid w:val="00A42C92"/>
    <w:rsid w:val="00A46265"/>
    <w:rsid w:val="00A612BE"/>
    <w:rsid w:val="00A63502"/>
    <w:rsid w:val="00A82C53"/>
    <w:rsid w:val="00A855C8"/>
    <w:rsid w:val="00AA140B"/>
    <w:rsid w:val="00AA1EBB"/>
    <w:rsid w:val="00AB0227"/>
    <w:rsid w:val="00AB1BBD"/>
    <w:rsid w:val="00AB510B"/>
    <w:rsid w:val="00AB6EF9"/>
    <w:rsid w:val="00AC3B32"/>
    <w:rsid w:val="00AC678B"/>
    <w:rsid w:val="00AC72F0"/>
    <w:rsid w:val="00AF4FF9"/>
    <w:rsid w:val="00B20663"/>
    <w:rsid w:val="00B25113"/>
    <w:rsid w:val="00B41A16"/>
    <w:rsid w:val="00B47991"/>
    <w:rsid w:val="00B576F9"/>
    <w:rsid w:val="00B6161B"/>
    <w:rsid w:val="00B81A47"/>
    <w:rsid w:val="00B9028D"/>
    <w:rsid w:val="00B95A51"/>
    <w:rsid w:val="00BA3EBB"/>
    <w:rsid w:val="00BB1C16"/>
    <w:rsid w:val="00BB5B22"/>
    <w:rsid w:val="00BC3E3E"/>
    <w:rsid w:val="00BD3EA7"/>
    <w:rsid w:val="00BF2B36"/>
    <w:rsid w:val="00C046CB"/>
    <w:rsid w:val="00C06F46"/>
    <w:rsid w:val="00C14B7F"/>
    <w:rsid w:val="00C16077"/>
    <w:rsid w:val="00C236CB"/>
    <w:rsid w:val="00C24671"/>
    <w:rsid w:val="00C27D68"/>
    <w:rsid w:val="00C313E6"/>
    <w:rsid w:val="00C449FB"/>
    <w:rsid w:val="00C51E87"/>
    <w:rsid w:val="00C52ADD"/>
    <w:rsid w:val="00C67AF1"/>
    <w:rsid w:val="00C7462D"/>
    <w:rsid w:val="00C90F65"/>
    <w:rsid w:val="00C94D78"/>
    <w:rsid w:val="00CB1467"/>
    <w:rsid w:val="00CB62C0"/>
    <w:rsid w:val="00CC02BF"/>
    <w:rsid w:val="00CC2537"/>
    <w:rsid w:val="00CE0096"/>
    <w:rsid w:val="00CE0EBD"/>
    <w:rsid w:val="00CF3F9C"/>
    <w:rsid w:val="00D0562D"/>
    <w:rsid w:val="00D12173"/>
    <w:rsid w:val="00D21281"/>
    <w:rsid w:val="00D33B2A"/>
    <w:rsid w:val="00D43F19"/>
    <w:rsid w:val="00D45DF1"/>
    <w:rsid w:val="00D46E8E"/>
    <w:rsid w:val="00D5296B"/>
    <w:rsid w:val="00D52FCD"/>
    <w:rsid w:val="00D578CC"/>
    <w:rsid w:val="00D60C4C"/>
    <w:rsid w:val="00D670AF"/>
    <w:rsid w:val="00D91621"/>
    <w:rsid w:val="00D9753A"/>
    <w:rsid w:val="00DB322C"/>
    <w:rsid w:val="00DC183A"/>
    <w:rsid w:val="00DC3302"/>
    <w:rsid w:val="00DE5C4F"/>
    <w:rsid w:val="00DF0558"/>
    <w:rsid w:val="00DF4C73"/>
    <w:rsid w:val="00E0642C"/>
    <w:rsid w:val="00E15450"/>
    <w:rsid w:val="00E27770"/>
    <w:rsid w:val="00E27CD0"/>
    <w:rsid w:val="00E30636"/>
    <w:rsid w:val="00E42FEB"/>
    <w:rsid w:val="00E47775"/>
    <w:rsid w:val="00E51473"/>
    <w:rsid w:val="00E5281A"/>
    <w:rsid w:val="00E56AB4"/>
    <w:rsid w:val="00E65618"/>
    <w:rsid w:val="00E6630B"/>
    <w:rsid w:val="00E77BF0"/>
    <w:rsid w:val="00E80482"/>
    <w:rsid w:val="00E8527F"/>
    <w:rsid w:val="00E9022C"/>
    <w:rsid w:val="00E9356D"/>
    <w:rsid w:val="00E97AAB"/>
    <w:rsid w:val="00EA0893"/>
    <w:rsid w:val="00ED4171"/>
    <w:rsid w:val="00ED608D"/>
    <w:rsid w:val="00EE342C"/>
    <w:rsid w:val="00EE399C"/>
    <w:rsid w:val="00F02938"/>
    <w:rsid w:val="00F03605"/>
    <w:rsid w:val="00F13900"/>
    <w:rsid w:val="00F14EFB"/>
    <w:rsid w:val="00F172D3"/>
    <w:rsid w:val="00F26D94"/>
    <w:rsid w:val="00F279DD"/>
    <w:rsid w:val="00F41D52"/>
    <w:rsid w:val="00F51F90"/>
    <w:rsid w:val="00F74FD6"/>
    <w:rsid w:val="00F75982"/>
    <w:rsid w:val="00F86E7E"/>
    <w:rsid w:val="00F95E5C"/>
    <w:rsid w:val="00FB3FFD"/>
    <w:rsid w:val="00FB58CC"/>
    <w:rsid w:val="00FB74AB"/>
    <w:rsid w:val="00FC13F3"/>
    <w:rsid w:val="00FC3985"/>
    <w:rsid w:val="00FD03EE"/>
    <w:rsid w:val="00FD5571"/>
    <w:rsid w:val="00FE0DF8"/>
    <w:rsid w:val="00FE11F4"/>
    <w:rsid w:val="00FF74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DC06A9A-74CC-40B5-AFB6-55CD9645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00B4"/>
    <w:pPr>
      <w:spacing w:line="260" w:lineRule="atLeast"/>
    </w:pPr>
    <w:rPr>
      <w:szCs w:val="22"/>
      <w:lang w:eastAsia="en-US"/>
    </w:rPr>
  </w:style>
  <w:style w:type="paragraph" w:styleId="berschrift1">
    <w:name w:val="heading 1"/>
    <w:aliases w:val="D1"/>
    <w:basedOn w:val="Standard"/>
    <w:next w:val="Standard"/>
    <w:link w:val="berschrift1Zchn"/>
    <w:uiPriority w:val="1"/>
    <w:qFormat/>
    <w:rsid w:val="005700B4"/>
    <w:pPr>
      <w:keepNext/>
      <w:numPr>
        <w:numId w:val="11"/>
      </w:numPr>
      <w:suppressAutoHyphens/>
      <w:spacing w:before="360" w:after="180"/>
      <w:outlineLvl w:val="0"/>
    </w:pPr>
    <w:rPr>
      <w:rFonts w:eastAsia="Times New Roman"/>
      <w:b/>
      <w:bCs/>
      <w:sz w:val="28"/>
      <w:szCs w:val="24"/>
    </w:rPr>
  </w:style>
  <w:style w:type="paragraph" w:styleId="berschrift2">
    <w:name w:val="heading 2"/>
    <w:aliases w:val="D2"/>
    <w:basedOn w:val="berschrift1"/>
    <w:next w:val="Standard"/>
    <w:link w:val="berschrift2Zchn"/>
    <w:uiPriority w:val="1"/>
    <w:qFormat/>
    <w:rsid w:val="005700B4"/>
    <w:pPr>
      <w:numPr>
        <w:ilvl w:val="1"/>
      </w:numPr>
      <w:spacing w:before="240"/>
      <w:outlineLvl w:val="1"/>
    </w:pPr>
    <w:rPr>
      <w:bCs w:val="0"/>
      <w:sz w:val="24"/>
    </w:rPr>
  </w:style>
  <w:style w:type="paragraph" w:styleId="berschrift3">
    <w:name w:val="heading 3"/>
    <w:aliases w:val="D3"/>
    <w:basedOn w:val="berschrift2"/>
    <w:next w:val="Standard"/>
    <w:link w:val="berschrift3Zchn"/>
    <w:uiPriority w:val="1"/>
    <w:qFormat/>
    <w:rsid w:val="005700B4"/>
    <w:pPr>
      <w:numPr>
        <w:ilvl w:val="2"/>
      </w:numPr>
      <w:outlineLvl w:val="2"/>
    </w:pPr>
    <w:rPr>
      <w:rFonts w:cs="Arial"/>
      <w:bCs/>
      <w:sz w:val="20"/>
      <w:szCs w:val="26"/>
    </w:rPr>
  </w:style>
  <w:style w:type="paragraph" w:styleId="berschrift4">
    <w:name w:val="heading 4"/>
    <w:aliases w:val="D4"/>
    <w:basedOn w:val="berschrift3"/>
    <w:next w:val="Standard"/>
    <w:link w:val="berschrift4Zchn"/>
    <w:uiPriority w:val="1"/>
    <w:unhideWhenUsed/>
    <w:qFormat/>
    <w:rsid w:val="005700B4"/>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rsid w:val="005700B4"/>
    <w:pPr>
      <w:numPr>
        <w:ilvl w:val="4"/>
      </w:numPr>
      <w:outlineLvl w:val="4"/>
    </w:pPr>
    <w:rPr>
      <w:b w:val="0"/>
      <w:i/>
    </w:rPr>
  </w:style>
  <w:style w:type="paragraph" w:styleId="berschrift6">
    <w:name w:val="heading 6"/>
    <w:basedOn w:val="berschrift5"/>
    <w:next w:val="Standard"/>
    <w:link w:val="berschrift6Zchn"/>
    <w:uiPriority w:val="1"/>
    <w:unhideWhenUsed/>
    <w:qFormat/>
    <w:rsid w:val="005700B4"/>
    <w:pPr>
      <w:numPr>
        <w:ilvl w:val="5"/>
      </w:numPr>
      <w:outlineLvl w:val="5"/>
    </w:pPr>
    <w:rPr>
      <w:i w:val="0"/>
      <w:iCs w:val="0"/>
    </w:rPr>
  </w:style>
  <w:style w:type="paragraph" w:styleId="berschrift7">
    <w:name w:val="heading 7"/>
    <w:basedOn w:val="berschrift6"/>
    <w:next w:val="Standard"/>
    <w:link w:val="berschrift7Zchn"/>
    <w:uiPriority w:val="1"/>
    <w:unhideWhenUsed/>
    <w:qFormat/>
    <w:rsid w:val="005700B4"/>
    <w:pPr>
      <w:numPr>
        <w:ilvl w:val="6"/>
      </w:numPr>
      <w:outlineLvl w:val="6"/>
    </w:pPr>
    <w:rPr>
      <w:iCs/>
    </w:rPr>
  </w:style>
  <w:style w:type="paragraph" w:styleId="berschrift8">
    <w:name w:val="heading 8"/>
    <w:basedOn w:val="berschrift7"/>
    <w:next w:val="Standard"/>
    <w:link w:val="berschrift8Zchn"/>
    <w:uiPriority w:val="1"/>
    <w:unhideWhenUsed/>
    <w:qFormat/>
    <w:rsid w:val="005700B4"/>
    <w:pPr>
      <w:numPr>
        <w:ilvl w:val="7"/>
      </w:numPr>
      <w:outlineLvl w:val="7"/>
    </w:pPr>
    <w:rPr>
      <w:szCs w:val="20"/>
    </w:rPr>
  </w:style>
  <w:style w:type="paragraph" w:styleId="berschrift9">
    <w:name w:val="heading 9"/>
    <w:basedOn w:val="berschrift8"/>
    <w:next w:val="Standard"/>
    <w:link w:val="berschrift9Zchn"/>
    <w:uiPriority w:val="1"/>
    <w:unhideWhenUsed/>
    <w:qFormat/>
    <w:rsid w:val="005700B4"/>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700B4"/>
    <w:rPr>
      <w:rFonts w:ascii="Times New Roman" w:hAnsi="Times New Roman"/>
      <w:szCs w:val="24"/>
    </w:rPr>
  </w:style>
  <w:style w:type="paragraph" w:styleId="Blocktext">
    <w:name w:val="Block Text"/>
    <w:basedOn w:val="Standard"/>
    <w:uiPriority w:val="99"/>
    <w:semiHidden/>
    <w:unhideWhenUsed/>
    <w:rsid w:val="005700B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semiHidden/>
    <w:unhideWhenUsed/>
    <w:rsid w:val="005700B4"/>
  </w:style>
  <w:style w:type="character" w:customStyle="1" w:styleId="TextkrperZchn">
    <w:name w:val="Textkörper Zchn"/>
    <w:basedOn w:val="Absatz-Standardschriftart"/>
    <w:link w:val="Textkrper"/>
    <w:uiPriority w:val="99"/>
    <w:semiHidden/>
    <w:rsid w:val="005700B4"/>
    <w:rPr>
      <w:szCs w:val="22"/>
      <w:lang w:eastAsia="en-US"/>
    </w:rPr>
  </w:style>
  <w:style w:type="paragraph" w:styleId="Kopfzeile">
    <w:name w:val="header"/>
    <w:basedOn w:val="Standard"/>
    <w:link w:val="KopfzeileZchn"/>
    <w:unhideWhenUsed/>
    <w:rsid w:val="005700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700B4"/>
    <w:rPr>
      <w:szCs w:val="22"/>
      <w:lang w:eastAsia="en-US"/>
    </w:rPr>
  </w:style>
  <w:style w:type="paragraph" w:styleId="Fuzeile">
    <w:name w:val="footer"/>
    <w:basedOn w:val="Standard"/>
    <w:link w:val="FuzeileZchn"/>
    <w:unhideWhenUsed/>
    <w:rsid w:val="005700B4"/>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5700B4"/>
    <w:rPr>
      <w:sz w:val="14"/>
      <w:szCs w:val="22"/>
      <w:lang w:eastAsia="en-US"/>
    </w:rPr>
  </w:style>
  <w:style w:type="paragraph" w:styleId="Sprechblasentext">
    <w:name w:val="Balloon Text"/>
    <w:basedOn w:val="Standard"/>
    <w:link w:val="SprechblasentextZchn"/>
    <w:uiPriority w:val="99"/>
    <w:semiHidden/>
    <w:unhideWhenUsed/>
    <w:rsid w:val="005700B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00B4"/>
    <w:rPr>
      <w:rFonts w:ascii="Tahoma" w:hAnsi="Tahoma" w:cs="Tahoma"/>
      <w:sz w:val="16"/>
      <w:szCs w:val="16"/>
      <w:lang w:eastAsia="en-US"/>
    </w:rPr>
  </w:style>
  <w:style w:type="character" w:styleId="Fett">
    <w:name w:val="Strong"/>
    <w:basedOn w:val="Absatz-Standardschriftart"/>
    <w:uiPriority w:val="22"/>
    <w:qFormat/>
    <w:rsid w:val="005700B4"/>
    <w:rPr>
      <w:b/>
      <w:bCs/>
    </w:rPr>
  </w:style>
  <w:style w:type="character" w:styleId="IntensiveHervorhebung">
    <w:name w:val="Intense Emphasis"/>
    <w:basedOn w:val="Absatz-Standardschriftart"/>
    <w:uiPriority w:val="21"/>
    <w:qFormat/>
    <w:rsid w:val="005700B4"/>
    <w:rPr>
      <w:i/>
      <w:iCs/>
      <w:color w:val="4F81BD" w:themeColor="accent1"/>
    </w:rPr>
  </w:style>
  <w:style w:type="character" w:styleId="IntensiverVerweis">
    <w:name w:val="Intense Reference"/>
    <w:basedOn w:val="Absatz-Standardschriftart"/>
    <w:uiPriority w:val="32"/>
    <w:qFormat/>
    <w:rsid w:val="005700B4"/>
    <w:rPr>
      <w:b/>
      <w:bCs/>
      <w:smallCaps/>
      <w:color w:val="auto"/>
      <w:spacing w:val="5"/>
    </w:rPr>
  </w:style>
  <w:style w:type="paragraph" w:styleId="IntensivesZitat">
    <w:name w:val="Intense Quote"/>
    <w:basedOn w:val="Standard"/>
    <w:next w:val="Standard"/>
    <w:link w:val="IntensivesZitatZchn"/>
    <w:uiPriority w:val="30"/>
    <w:qFormat/>
    <w:rsid w:val="005700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5700B4"/>
    <w:rPr>
      <w:rFonts w:eastAsia="Times New Roman" w:cstheme="minorBidi"/>
      <w:i/>
      <w:iCs/>
      <w:color w:val="4F81BD" w:themeColor="accent1"/>
      <w:lang w:eastAsia="en-US"/>
    </w:rPr>
  </w:style>
  <w:style w:type="paragraph" w:styleId="KeinLeerraum">
    <w:name w:val="No Spacing"/>
    <w:uiPriority w:val="1"/>
    <w:qFormat/>
    <w:rsid w:val="005700B4"/>
    <w:rPr>
      <w:rFonts w:eastAsia="Times New Roman" w:cstheme="minorBidi"/>
      <w:lang w:eastAsia="en-US"/>
    </w:rPr>
  </w:style>
  <w:style w:type="character" w:styleId="SchwacheHervorhebung">
    <w:name w:val="Subtle Emphasis"/>
    <w:basedOn w:val="Absatz-Standardschriftart"/>
    <w:uiPriority w:val="19"/>
    <w:qFormat/>
    <w:rsid w:val="005700B4"/>
    <w:rPr>
      <w:i/>
      <w:iCs/>
      <w:color w:val="404040" w:themeColor="text1" w:themeTint="BF"/>
    </w:rPr>
  </w:style>
  <w:style w:type="character" w:customStyle="1" w:styleId="berschrift1Zchn">
    <w:name w:val="Überschrift 1 Zchn"/>
    <w:aliases w:val="D1 Zchn"/>
    <w:basedOn w:val="Absatz-Standardschriftart"/>
    <w:link w:val="berschrift1"/>
    <w:uiPriority w:val="1"/>
    <w:rsid w:val="005700B4"/>
    <w:rPr>
      <w:rFonts w:eastAsia="Times New Roman"/>
      <w:b/>
      <w:bCs/>
      <w:sz w:val="28"/>
      <w:szCs w:val="24"/>
      <w:lang w:eastAsia="en-US"/>
    </w:rPr>
  </w:style>
  <w:style w:type="character" w:styleId="SchwacherVerweis">
    <w:name w:val="Subtle Reference"/>
    <w:basedOn w:val="Absatz-Standardschriftart"/>
    <w:uiPriority w:val="31"/>
    <w:qFormat/>
    <w:rsid w:val="005700B4"/>
    <w:rPr>
      <w:smallCaps/>
      <w:color w:val="5A5A5A" w:themeColor="text1" w:themeTint="A5"/>
    </w:rPr>
  </w:style>
  <w:style w:type="paragraph" w:styleId="Zitat">
    <w:name w:val="Quote"/>
    <w:basedOn w:val="Standard"/>
    <w:next w:val="Standard"/>
    <w:link w:val="ZitatZchn"/>
    <w:uiPriority w:val="29"/>
    <w:qFormat/>
    <w:rsid w:val="005700B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700B4"/>
    <w:rPr>
      <w:rFonts w:eastAsia="Times New Roman" w:cstheme="minorBidi"/>
      <w:i/>
      <w:iCs/>
      <w:color w:val="404040" w:themeColor="text1" w:themeTint="BF"/>
      <w:lang w:eastAsia="en-US"/>
    </w:rPr>
  </w:style>
  <w:style w:type="paragraph" w:customStyle="1" w:styleId="zzPfad">
    <w:name w:val="zz Pfad"/>
    <w:basedOn w:val="Fuzeile"/>
    <w:rsid w:val="005700B4"/>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rsid w:val="005700B4"/>
    <w:pPr>
      <w:spacing w:line="200" w:lineRule="atLeast"/>
      <w:jc w:val="right"/>
    </w:pPr>
    <w:rPr>
      <w:rFonts w:eastAsia="Times New Roman"/>
      <w:sz w:val="14"/>
      <w:szCs w:val="24"/>
      <w:lang w:eastAsia="en-US"/>
    </w:rPr>
  </w:style>
  <w:style w:type="paragraph" w:customStyle="1" w:styleId="zzFussAdr">
    <w:name w:val="zz FussAdr"/>
    <w:rsid w:val="005700B4"/>
    <w:pPr>
      <w:spacing w:line="200" w:lineRule="atLeast"/>
    </w:pPr>
    <w:rPr>
      <w:rFonts w:eastAsia="Times New Roman"/>
      <w:noProof/>
      <w:sz w:val="15"/>
      <w:szCs w:val="24"/>
      <w:lang w:eastAsia="de-DE"/>
    </w:rPr>
  </w:style>
  <w:style w:type="paragraph" w:customStyle="1" w:styleId="zzKopfDept">
    <w:name w:val="zz KopfDept"/>
    <w:next w:val="Standard"/>
    <w:rsid w:val="005700B4"/>
    <w:pPr>
      <w:suppressAutoHyphens/>
      <w:spacing w:after="100" w:line="200" w:lineRule="atLeast"/>
      <w:contextualSpacing/>
    </w:pPr>
    <w:rPr>
      <w:rFonts w:eastAsia="Times New Roman"/>
      <w:noProof/>
      <w:sz w:val="15"/>
    </w:rPr>
  </w:style>
  <w:style w:type="paragraph" w:customStyle="1" w:styleId="zzKopfFett">
    <w:name w:val="zz KopfFett"/>
    <w:next w:val="Kopfzeile"/>
    <w:rsid w:val="005700B4"/>
    <w:pPr>
      <w:suppressAutoHyphens/>
      <w:spacing w:line="200" w:lineRule="atLeast"/>
    </w:pPr>
    <w:rPr>
      <w:rFonts w:eastAsia="Times New Roman"/>
      <w:b/>
      <w:noProof/>
      <w:sz w:val="15"/>
    </w:rPr>
  </w:style>
  <w:style w:type="paragraph" w:customStyle="1" w:styleId="zzKopfOE">
    <w:name w:val="zz KopfOE"/>
    <w:rsid w:val="005700B4"/>
    <w:pPr>
      <w:spacing w:line="200" w:lineRule="atLeast"/>
    </w:pPr>
    <w:rPr>
      <w:rFonts w:eastAsia="Times New Roman"/>
      <w:noProof/>
      <w:sz w:val="15"/>
      <w:szCs w:val="24"/>
      <w:lang w:eastAsia="de-DE"/>
    </w:rPr>
  </w:style>
  <w:style w:type="paragraph" w:styleId="Beschriftung">
    <w:name w:val="caption"/>
    <w:basedOn w:val="Standard"/>
    <w:next w:val="Standard"/>
    <w:uiPriority w:val="7"/>
    <w:qFormat/>
    <w:rsid w:val="005700B4"/>
    <w:pPr>
      <w:spacing w:before="180"/>
    </w:pPr>
    <w:rPr>
      <w:rFonts w:eastAsia="Times New Roman"/>
      <w:bCs/>
      <w:szCs w:val="20"/>
    </w:rPr>
  </w:style>
  <w:style w:type="character" w:styleId="Hervorhebung">
    <w:name w:val="Emphasis"/>
    <w:basedOn w:val="Absatz-Standardschriftart"/>
    <w:uiPriority w:val="7"/>
    <w:qFormat/>
    <w:rsid w:val="005700B4"/>
    <w:rPr>
      <w:rFonts w:ascii="Arial" w:hAnsi="Arial"/>
      <w:i/>
      <w:iCs/>
      <w:sz w:val="20"/>
    </w:rPr>
  </w:style>
  <w:style w:type="character" w:customStyle="1" w:styleId="berschrift2Zchn">
    <w:name w:val="Überschrift 2 Zchn"/>
    <w:aliases w:val="D2 Zchn"/>
    <w:basedOn w:val="Absatz-Standardschriftart"/>
    <w:link w:val="berschrift2"/>
    <w:uiPriority w:val="1"/>
    <w:rsid w:val="005700B4"/>
    <w:rPr>
      <w:rFonts w:eastAsia="Times New Roman"/>
      <w:b/>
      <w:sz w:val="24"/>
      <w:szCs w:val="24"/>
      <w:lang w:eastAsia="en-US"/>
    </w:rPr>
  </w:style>
  <w:style w:type="character" w:customStyle="1" w:styleId="berschrift3Zchn">
    <w:name w:val="Überschrift 3 Zchn"/>
    <w:aliases w:val="D3 Zchn"/>
    <w:basedOn w:val="Absatz-Standardschriftart"/>
    <w:link w:val="berschrift3"/>
    <w:uiPriority w:val="1"/>
    <w:rsid w:val="005700B4"/>
    <w:rPr>
      <w:rFonts w:eastAsia="Times New Roman" w:cs="Arial"/>
      <w:b/>
      <w:bCs/>
      <w:szCs w:val="26"/>
      <w:lang w:eastAsia="en-US"/>
    </w:rPr>
  </w:style>
  <w:style w:type="character" w:customStyle="1" w:styleId="berschrift4Zchn">
    <w:name w:val="Überschrift 4 Zchn"/>
    <w:aliases w:val="D4 Zchn"/>
    <w:basedOn w:val="Absatz-Standardschriftart"/>
    <w:link w:val="berschrift4"/>
    <w:uiPriority w:val="1"/>
    <w:rsid w:val="005700B4"/>
    <w:rPr>
      <w:rFonts w:eastAsiaTheme="majorEastAsia" w:cstheme="majorBidi"/>
      <w:b/>
      <w:iCs/>
      <w:szCs w:val="26"/>
      <w:lang w:eastAsia="en-US"/>
    </w:rPr>
  </w:style>
  <w:style w:type="character" w:customStyle="1" w:styleId="berschrift5Zchn">
    <w:name w:val="Überschrift 5 Zchn"/>
    <w:basedOn w:val="Absatz-Standardschriftart"/>
    <w:link w:val="berschrift5"/>
    <w:uiPriority w:val="1"/>
    <w:rsid w:val="005700B4"/>
    <w:rPr>
      <w:rFonts w:eastAsiaTheme="majorEastAsia" w:cstheme="majorBidi"/>
      <w:i/>
      <w:iCs/>
      <w:szCs w:val="26"/>
      <w:lang w:eastAsia="en-US"/>
    </w:rPr>
  </w:style>
  <w:style w:type="character" w:customStyle="1" w:styleId="berschrift6Zchn">
    <w:name w:val="Überschrift 6 Zchn"/>
    <w:basedOn w:val="Absatz-Standardschriftart"/>
    <w:link w:val="berschrift6"/>
    <w:uiPriority w:val="1"/>
    <w:rsid w:val="005700B4"/>
    <w:rPr>
      <w:rFonts w:eastAsiaTheme="majorEastAsia" w:cstheme="majorBidi"/>
      <w:szCs w:val="26"/>
      <w:lang w:eastAsia="en-US"/>
    </w:rPr>
  </w:style>
  <w:style w:type="character" w:customStyle="1" w:styleId="berschrift7Zchn">
    <w:name w:val="Überschrift 7 Zchn"/>
    <w:basedOn w:val="Absatz-Standardschriftart"/>
    <w:link w:val="berschrift7"/>
    <w:uiPriority w:val="1"/>
    <w:rsid w:val="005700B4"/>
    <w:rPr>
      <w:rFonts w:eastAsiaTheme="majorEastAsia" w:cstheme="majorBidi"/>
      <w:iCs/>
      <w:szCs w:val="26"/>
      <w:lang w:eastAsia="en-US"/>
    </w:rPr>
  </w:style>
  <w:style w:type="character" w:customStyle="1" w:styleId="berschrift8Zchn">
    <w:name w:val="Überschrift 8 Zchn"/>
    <w:basedOn w:val="Absatz-Standardschriftart"/>
    <w:link w:val="berschrift8"/>
    <w:uiPriority w:val="1"/>
    <w:rsid w:val="005700B4"/>
    <w:rPr>
      <w:rFonts w:eastAsiaTheme="majorEastAsia" w:cstheme="majorBidi"/>
      <w:iCs/>
      <w:lang w:eastAsia="en-US"/>
    </w:rPr>
  </w:style>
  <w:style w:type="character" w:customStyle="1" w:styleId="berschrift9Zchn">
    <w:name w:val="Überschrift 9 Zchn"/>
    <w:basedOn w:val="Absatz-Standardschriftart"/>
    <w:link w:val="berschrift9"/>
    <w:uiPriority w:val="1"/>
    <w:rsid w:val="005700B4"/>
    <w:rPr>
      <w:rFonts w:eastAsiaTheme="majorEastAsia" w:cstheme="majorBidi"/>
      <w:lang w:eastAsia="en-US"/>
    </w:rPr>
  </w:style>
  <w:style w:type="character" w:styleId="Hyperlink">
    <w:name w:val="Hyperlink"/>
    <w:basedOn w:val="Absatz-Standardschriftart"/>
    <w:uiPriority w:val="99"/>
    <w:rsid w:val="005700B4"/>
    <w:rPr>
      <w:color w:val="0000FF"/>
      <w:u w:val="single"/>
    </w:rPr>
  </w:style>
  <w:style w:type="paragraph" w:customStyle="1" w:styleId="zzRef">
    <w:name w:val="zz Ref"/>
    <w:basedOn w:val="Standard"/>
    <w:next w:val="Standard"/>
    <w:rsid w:val="005700B4"/>
    <w:pPr>
      <w:spacing w:line="200" w:lineRule="atLeast"/>
    </w:pPr>
    <w:rPr>
      <w:rFonts w:eastAsia="Times New Roman"/>
      <w:sz w:val="15"/>
    </w:rPr>
  </w:style>
  <w:style w:type="paragraph" w:customStyle="1" w:styleId="zzReffett">
    <w:name w:val="zz Ref fett"/>
    <w:basedOn w:val="zzRef"/>
    <w:rsid w:val="005700B4"/>
    <w:rPr>
      <w:b/>
    </w:rPr>
  </w:style>
  <w:style w:type="paragraph" w:customStyle="1" w:styleId="zzAdresse">
    <w:name w:val="zz Adresse"/>
    <w:basedOn w:val="Standard"/>
    <w:rsid w:val="005700B4"/>
    <w:rPr>
      <w:rFonts w:eastAsia="Times New Roman"/>
      <w:noProof/>
      <w:szCs w:val="24"/>
    </w:rPr>
  </w:style>
  <w:style w:type="paragraph" w:customStyle="1" w:styleId="PostAbs">
    <w:name w:val="PostAbs"/>
    <w:basedOn w:val="Standard"/>
    <w:uiPriority w:val="4"/>
    <w:rsid w:val="005700B4"/>
    <w:pPr>
      <w:widowControl w:val="0"/>
      <w:spacing w:line="240" w:lineRule="auto"/>
    </w:pPr>
    <w:rPr>
      <w:rFonts w:eastAsiaTheme="minorHAnsi" w:cstheme="minorBidi"/>
      <w:bCs/>
      <w:sz w:val="16"/>
    </w:rPr>
  </w:style>
  <w:style w:type="paragraph" w:customStyle="1" w:styleId="Tabellentextklein">
    <w:name w:val="Tabellentext klein"/>
    <w:basedOn w:val="Standard"/>
    <w:uiPriority w:val="4"/>
    <w:qFormat/>
    <w:rsid w:val="005700B4"/>
    <w:pPr>
      <w:spacing w:before="20" w:line="180" w:lineRule="atLeast"/>
      <w:ind w:left="57" w:right="57"/>
    </w:pPr>
    <w:rPr>
      <w:sz w:val="18"/>
    </w:rPr>
  </w:style>
  <w:style w:type="paragraph" w:customStyle="1" w:styleId="zzHaupttitel">
    <w:name w:val="zz Haupttitel"/>
    <w:basedOn w:val="Standard"/>
    <w:rsid w:val="005700B4"/>
    <w:pPr>
      <w:keepNext/>
      <w:spacing w:line="400" w:lineRule="atLeast"/>
    </w:pPr>
    <w:rPr>
      <w:rFonts w:eastAsia="Times New Roman"/>
      <w:b/>
      <w:sz w:val="42"/>
      <w:lang w:eastAsia="de-DE"/>
    </w:rPr>
  </w:style>
  <w:style w:type="paragraph" w:customStyle="1" w:styleId="zzUntertitel">
    <w:name w:val="zz Untertitel"/>
    <w:basedOn w:val="Standard"/>
    <w:rsid w:val="005700B4"/>
    <w:pPr>
      <w:spacing w:line="480" w:lineRule="atLeast"/>
    </w:pPr>
    <w:rPr>
      <w:rFonts w:eastAsia="Times New Roman"/>
      <w:sz w:val="42"/>
      <w:lang w:eastAsia="de-DE"/>
    </w:rPr>
  </w:style>
  <w:style w:type="paragraph" w:customStyle="1" w:styleId="zzPost">
    <w:name w:val="zz Post"/>
    <w:next w:val="Standard"/>
    <w:rsid w:val="005700B4"/>
    <w:pPr>
      <w:spacing w:after="100" w:line="200" w:lineRule="atLeast"/>
    </w:pPr>
    <w:rPr>
      <w:rFonts w:eastAsia="Times New Roman"/>
      <w:sz w:val="14"/>
      <w:u w:val="single"/>
    </w:rPr>
  </w:style>
  <w:style w:type="paragraph" w:customStyle="1" w:styleId="zzZusatzformatI">
    <w:name w:val="zz Zusatzformat I"/>
    <w:basedOn w:val="Standard"/>
    <w:rsid w:val="005700B4"/>
    <w:pPr>
      <w:spacing w:after="260"/>
    </w:pPr>
    <w:rPr>
      <w:rFonts w:eastAsia="Times New Roman"/>
      <w:szCs w:val="24"/>
    </w:rPr>
  </w:style>
  <w:style w:type="paragraph" w:customStyle="1" w:styleId="zzZusatzformatIfett">
    <w:name w:val="zz Zusatzformat I fett"/>
    <w:basedOn w:val="zzZusatzformatI"/>
    <w:next w:val="Standard"/>
    <w:rsid w:val="005700B4"/>
    <w:rPr>
      <w:b/>
    </w:rPr>
  </w:style>
  <w:style w:type="paragraph" w:styleId="Funotentext">
    <w:name w:val="footnote text"/>
    <w:basedOn w:val="Standard"/>
    <w:link w:val="FunotentextZchn"/>
    <w:uiPriority w:val="99"/>
    <w:semiHidden/>
    <w:unhideWhenUsed/>
    <w:rsid w:val="005700B4"/>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sid w:val="005700B4"/>
    <w:rPr>
      <w:lang w:eastAsia="en-US"/>
    </w:rPr>
  </w:style>
  <w:style w:type="character" w:styleId="Funotenzeichen">
    <w:name w:val="footnote reference"/>
    <w:basedOn w:val="Absatz-Standardschriftart"/>
    <w:uiPriority w:val="99"/>
    <w:semiHidden/>
    <w:unhideWhenUsed/>
    <w:rsid w:val="005700B4"/>
    <w:rPr>
      <w:vertAlign w:val="superscript"/>
    </w:rPr>
  </w:style>
  <w:style w:type="paragraph" w:styleId="Endnotentext">
    <w:name w:val="endnote text"/>
    <w:basedOn w:val="Standard"/>
    <w:link w:val="EndnotentextZchn"/>
    <w:uiPriority w:val="99"/>
    <w:semiHidden/>
    <w:unhideWhenUsed/>
    <w:rsid w:val="005700B4"/>
    <w:pPr>
      <w:spacing w:line="240" w:lineRule="auto"/>
    </w:pPr>
    <w:rPr>
      <w:szCs w:val="20"/>
    </w:rPr>
  </w:style>
  <w:style w:type="character" w:customStyle="1" w:styleId="EndnotentextZchn">
    <w:name w:val="Endnotentext Zchn"/>
    <w:basedOn w:val="Absatz-Standardschriftart"/>
    <w:link w:val="Endnotentext"/>
    <w:uiPriority w:val="99"/>
    <w:semiHidden/>
    <w:rsid w:val="005700B4"/>
    <w:rPr>
      <w:lang w:eastAsia="en-US"/>
    </w:rPr>
  </w:style>
  <w:style w:type="character" w:styleId="Endnotenzeichen">
    <w:name w:val="endnote reference"/>
    <w:basedOn w:val="Absatz-Standardschriftart"/>
    <w:uiPriority w:val="99"/>
    <w:semiHidden/>
    <w:unhideWhenUsed/>
    <w:rsid w:val="005700B4"/>
    <w:rPr>
      <w:vertAlign w:val="superscript"/>
    </w:rPr>
  </w:style>
  <w:style w:type="paragraph" w:styleId="Titel">
    <w:name w:val="Title"/>
    <w:basedOn w:val="Standard"/>
    <w:next w:val="Standard"/>
    <w:link w:val="TitelZchn"/>
    <w:uiPriority w:val="5"/>
    <w:qFormat/>
    <w:rsid w:val="005700B4"/>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rsid w:val="005700B4"/>
    <w:pPr>
      <w:keepNext/>
      <w:spacing w:before="120"/>
      <w:ind w:left="709" w:hanging="709"/>
    </w:pPr>
    <w:rPr>
      <w:b/>
    </w:rPr>
  </w:style>
  <w:style w:type="paragraph" w:styleId="Verzeichnis2">
    <w:name w:val="toc 2"/>
    <w:basedOn w:val="Standard"/>
    <w:next w:val="Standard"/>
    <w:autoRedefine/>
    <w:uiPriority w:val="39"/>
    <w:unhideWhenUsed/>
    <w:rsid w:val="005700B4"/>
    <w:pPr>
      <w:tabs>
        <w:tab w:val="right" w:leader="dot" w:pos="9061"/>
      </w:tabs>
      <w:ind w:left="709" w:hanging="709"/>
    </w:pPr>
  </w:style>
  <w:style w:type="paragraph" w:styleId="Verzeichnis3">
    <w:name w:val="toc 3"/>
    <w:basedOn w:val="Standard"/>
    <w:next w:val="Standard"/>
    <w:autoRedefine/>
    <w:uiPriority w:val="39"/>
    <w:unhideWhenUsed/>
    <w:rsid w:val="005700B4"/>
    <w:pPr>
      <w:ind w:left="709" w:hanging="709"/>
    </w:pPr>
  </w:style>
  <w:style w:type="character" w:customStyle="1" w:styleId="TitelZchn">
    <w:name w:val="Titel Zchn"/>
    <w:basedOn w:val="Absatz-Standardschriftart"/>
    <w:link w:val="Titel"/>
    <w:uiPriority w:val="5"/>
    <w:rsid w:val="005700B4"/>
    <w:rPr>
      <w:rFonts w:eastAsia="Times New Roman" w:cs="Arial"/>
      <w:b/>
      <w:bCs/>
      <w:kern w:val="28"/>
      <w:sz w:val="36"/>
      <w:szCs w:val="32"/>
    </w:rPr>
  </w:style>
  <w:style w:type="paragraph" w:customStyle="1" w:styleId="zzZusatzformatII">
    <w:name w:val="zz Zusatzformat II"/>
    <w:basedOn w:val="Standard"/>
    <w:next w:val="zzZusatzformatI"/>
    <w:rsid w:val="005700B4"/>
    <w:pPr>
      <w:spacing w:before="360"/>
    </w:pPr>
    <w:rPr>
      <w:rFonts w:eastAsia="Times New Roman"/>
      <w:b/>
      <w:sz w:val="24"/>
      <w:szCs w:val="24"/>
    </w:rPr>
  </w:style>
  <w:style w:type="paragraph" w:customStyle="1" w:styleId="zzZustellvermerke">
    <w:name w:val="zz Zustellvermerke"/>
    <w:basedOn w:val="Standard"/>
    <w:rsid w:val="005700B4"/>
    <w:rPr>
      <w:rFonts w:eastAsia="Times New Roman"/>
      <w:b/>
      <w:szCs w:val="11"/>
    </w:rPr>
  </w:style>
  <w:style w:type="paragraph" w:customStyle="1" w:styleId="Liste1">
    <w:name w:val="Liste 1)"/>
    <w:uiPriority w:val="2"/>
    <w:qFormat/>
    <w:rsid w:val="005700B4"/>
    <w:pPr>
      <w:numPr>
        <w:numId w:val="14"/>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rsid w:val="005700B4"/>
    <w:pPr>
      <w:numPr>
        <w:numId w:val="20"/>
      </w:numPr>
      <w:tabs>
        <w:tab w:val="left" w:pos="567"/>
      </w:tabs>
      <w:spacing w:after="60"/>
      <w:ind w:left="568" w:hanging="284"/>
    </w:pPr>
  </w:style>
  <w:style w:type="paragraph" w:styleId="Untertitel">
    <w:name w:val="Subtitle"/>
    <w:basedOn w:val="Standard"/>
    <w:link w:val="UntertitelZchn"/>
    <w:uiPriority w:val="5"/>
    <w:qFormat/>
    <w:rsid w:val="005700B4"/>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sid w:val="005700B4"/>
    <w:rPr>
      <w:rFonts w:eastAsia="Times New Roman" w:cs="Arial"/>
      <w:sz w:val="22"/>
      <w:szCs w:val="24"/>
      <w:lang w:eastAsia="en-US"/>
    </w:rPr>
  </w:style>
  <w:style w:type="character" w:styleId="Platzhaltertext">
    <w:name w:val="Placeholder Text"/>
    <w:basedOn w:val="Absatz-Standardschriftart"/>
    <w:uiPriority w:val="99"/>
    <w:semiHidden/>
    <w:rsid w:val="005700B4"/>
    <w:rPr>
      <w:color w:val="808080"/>
    </w:rPr>
  </w:style>
  <w:style w:type="table" w:styleId="Tabellenraster">
    <w:name w:val="Table Grid"/>
    <w:basedOn w:val="NormaleTabelle"/>
    <w:uiPriority w:val="59"/>
    <w:rsid w:val="005700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eStrichI">
    <w:name w:val="Liste Strich I"/>
    <w:basedOn w:val="Standard"/>
    <w:uiPriority w:val="2"/>
    <w:qFormat/>
    <w:rsid w:val="005700B4"/>
    <w:pPr>
      <w:numPr>
        <w:numId w:val="16"/>
      </w:numPr>
      <w:tabs>
        <w:tab w:val="clear" w:pos="360"/>
        <w:tab w:val="left" w:pos="284"/>
      </w:tabs>
      <w:spacing w:after="60"/>
    </w:pPr>
    <w:rPr>
      <w:rFonts w:eastAsia="Times New Roman"/>
      <w:szCs w:val="20"/>
      <w:lang w:eastAsia="de-DE"/>
    </w:rPr>
  </w:style>
  <w:style w:type="numbering" w:styleId="111111">
    <w:name w:val="Outline List 2"/>
    <w:basedOn w:val="KeineListe"/>
    <w:uiPriority w:val="99"/>
    <w:semiHidden/>
    <w:unhideWhenUsed/>
    <w:rsid w:val="005700B4"/>
    <w:pPr>
      <w:numPr>
        <w:numId w:val="36"/>
      </w:numPr>
    </w:pPr>
  </w:style>
  <w:style w:type="numbering" w:styleId="1ai">
    <w:name w:val="Outline List 1"/>
    <w:basedOn w:val="KeineListe"/>
    <w:uiPriority w:val="99"/>
    <w:semiHidden/>
    <w:unhideWhenUsed/>
    <w:rsid w:val="005700B4"/>
    <w:pPr>
      <w:numPr>
        <w:numId w:val="37"/>
      </w:numPr>
    </w:pPr>
  </w:style>
  <w:style w:type="paragraph" w:styleId="Aufzhlungszeichen">
    <w:name w:val="List Bullet"/>
    <w:basedOn w:val="Standard"/>
    <w:uiPriority w:val="99"/>
    <w:semiHidden/>
    <w:unhideWhenUsed/>
    <w:rsid w:val="005700B4"/>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rsid w:val="005700B4"/>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rsid w:val="005700B4"/>
    <w:pPr>
      <w:spacing w:line="240" w:lineRule="auto"/>
    </w:pPr>
  </w:style>
  <w:style w:type="character" w:customStyle="1" w:styleId="GruformelZchn">
    <w:name w:val="Grußformel Zchn"/>
    <w:basedOn w:val="Absatz-Standardschriftart"/>
    <w:link w:val="Gruformel"/>
    <w:uiPriority w:val="99"/>
    <w:semiHidden/>
    <w:rsid w:val="005700B4"/>
    <w:rPr>
      <w:szCs w:val="22"/>
      <w:lang w:eastAsia="en-US"/>
    </w:rPr>
  </w:style>
  <w:style w:type="paragraph" w:styleId="Liste">
    <w:name w:val="List"/>
    <w:basedOn w:val="Standard"/>
    <w:uiPriority w:val="99"/>
    <w:semiHidden/>
    <w:unhideWhenUsed/>
    <w:rsid w:val="005700B4"/>
    <w:pPr>
      <w:ind w:left="284" w:hanging="284"/>
      <w:contextualSpacing/>
    </w:pPr>
  </w:style>
  <w:style w:type="paragraph" w:styleId="Listenabsatz">
    <w:name w:val="List Paragraph"/>
    <w:basedOn w:val="Standard"/>
    <w:uiPriority w:val="34"/>
    <w:rsid w:val="005700B4"/>
    <w:pPr>
      <w:ind w:left="567"/>
      <w:contextualSpacing/>
    </w:pPr>
  </w:style>
  <w:style w:type="paragraph" w:styleId="Listennummer">
    <w:name w:val="List Number"/>
    <w:basedOn w:val="Standard"/>
    <w:uiPriority w:val="99"/>
    <w:semiHidden/>
    <w:unhideWhenUsed/>
    <w:rsid w:val="005700B4"/>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rsid w:val="005700B4"/>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rsid w:val="005700B4"/>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rsid w:val="005700B4"/>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rsid w:val="005700B4"/>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rsid w:val="005700B4"/>
    <w:pPr>
      <w:ind w:left="567"/>
    </w:pPr>
  </w:style>
  <w:style w:type="paragraph" w:styleId="Listenfortsetzung">
    <w:name w:val="List Continue"/>
    <w:basedOn w:val="Standard"/>
    <w:uiPriority w:val="99"/>
    <w:semiHidden/>
    <w:unhideWhenUsed/>
    <w:rsid w:val="005700B4"/>
    <w:pPr>
      <w:spacing w:after="120"/>
      <w:ind w:left="284"/>
      <w:contextualSpacing/>
    </w:pPr>
  </w:style>
  <w:style w:type="paragraph" w:customStyle="1" w:styleId="ListePunktI">
    <w:name w:val="Liste Punkt I"/>
    <w:basedOn w:val="Standard"/>
    <w:uiPriority w:val="2"/>
    <w:qFormat/>
    <w:rsid w:val="005700B4"/>
    <w:pPr>
      <w:numPr>
        <w:numId w:val="17"/>
      </w:numPr>
      <w:tabs>
        <w:tab w:val="clear" w:pos="360"/>
        <w:tab w:val="left" w:pos="284"/>
      </w:tabs>
      <w:spacing w:after="60"/>
    </w:pPr>
  </w:style>
  <w:style w:type="paragraph" w:customStyle="1" w:styleId="ListeStrichII">
    <w:name w:val="Liste Strich II"/>
    <w:basedOn w:val="ListeStrichI"/>
    <w:uiPriority w:val="2"/>
    <w:qFormat/>
    <w:rsid w:val="005700B4"/>
    <w:pPr>
      <w:numPr>
        <w:numId w:val="18"/>
      </w:numPr>
      <w:tabs>
        <w:tab w:val="clear" w:pos="284"/>
        <w:tab w:val="clear" w:pos="644"/>
        <w:tab w:val="left" w:pos="567"/>
      </w:tabs>
    </w:pPr>
  </w:style>
  <w:style w:type="paragraph" w:customStyle="1" w:styleId="ListePunktII">
    <w:name w:val="Liste Punkt II"/>
    <w:basedOn w:val="Standard"/>
    <w:uiPriority w:val="2"/>
    <w:qFormat/>
    <w:rsid w:val="005700B4"/>
    <w:pPr>
      <w:numPr>
        <w:numId w:val="19"/>
      </w:numPr>
      <w:tabs>
        <w:tab w:val="clear" w:pos="644"/>
        <w:tab w:val="left" w:pos="567"/>
      </w:tabs>
      <w:spacing w:after="60"/>
      <w:ind w:left="568" w:hanging="284"/>
    </w:pPr>
  </w:style>
  <w:style w:type="paragraph" w:customStyle="1" w:styleId="Platzhalter">
    <w:name w:val="Platzhalter"/>
    <w:basedOn w:val="Standard"/>
    <w:next w:val="Standard"/>
    <w:uiPriority w:val="7"/>
    <w:qFormat/>
    <w:rsid w:val="005700B4"/>
    <w:pPr>
      <w:spacing w:line="240" w:lineRule="auto"/>
    </w:pPr>
    <w:rPr>
      <w:rFonts w:eastAsia="Times New Roman"/>
      <w:sz w:val="2"/>
      <w:szCs w:val="2"/>
      <w:lang w:eastAsia="de-CH"/>
    </w:rPr>
  </w:style>
  <w:style w:type="paragraph" w:customStyle="1" w:styleId="Tabellentext">
    <w:name w:val="Tabellentext"/>
    <w:basedOn w:val="Standard"/>
    <w:uiPriority w:val="3"/>
    <w:qFormat/>
    <w:rsid w:val="005700B4"/>
    <w:pPr>
      <w:spacing w:before="60" w:after="20"/>
      <w:ind w:left="57" w:right="57"/>
    </w:pPr>
    <w:rPr>
      <w:rFonts w:eastAsia="Times New Roman"/>
      <w:szCs w:val="24"/>
    </w:rPr>
  </w:style>
  <w:style w:type="paragraph" w:customStyle="1" w:styleId="Tabellentitel">
    <w:name w:val="Tabellentitel"/>
    <w:basedOn w:val="Standard"/>
    <w:uiPriority w:val="3"/>
    <w:qFormat/>
    <w:rsid w:val="005700B4"/>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rsid w:val="005700B4"/>
    <w:pPr>
      <w:spacing w:before="20" w:after="0" w:line="180" w:lineRule="atLeast"/>
    </w:pPr>
    <w:rPr>
      <w:sz w:val="18"/>
    </w:rPr>
  </w:style>
  <w:style w:type="paragraph" w:customStyle="1" w:styleId="zzForm">
    <w:name w:val="zz Form"/>
    <w:basedOn w:val="Standard"/>
    <w:rsid w:val="005700B4"/>
    <w:rPr>
      <w:rFonts w:eastAsia="Times New Roman"/>
      <w:sz w:val="15"/>
      <w:szCs w:val="20"/>
      <w:lang w:eastAsia="de-CH"/>
    </w:rPr>
  </w:style>
  <w:style w:type="paragraph" w:customStyle="1" w:styleId="zzPlatzhalter">
    <w:name w:val="zz Platzhalter"/>
    <w:basedOn w:val="Standard"/>
    <w:next w:val="Standard"/>
    <w:rsid w:val="005700B4"/>
    <w:pPr>
      <w:spacing w:line="240" w:lineRule="auto"/>
    </w:pPr>
    <w:rPr>
      <w:rFonts w:eastAsia="Times New Roman"/>
      <w:sz w:val="2"/>
      <w:szCs w:val="2"/>
      <w:lang w:eastAsia="de-CH"/>
    </w:rPr>
  </w:style>
  <w:style w:type="paragraph" w:customStyle="1" w:styleId="TitelI">
    <w:name w:val="Titel I"/>
    <w:basedOn w:val="berschrift1"/>
    <w:next w:val="Standard"/>
    <w:uiPriority w:val="6"/>
    <w:qFormat/>
    <w:rsid w:val="005700B4"/>
    <w:pPr>
      <w:numPr>
        <w:numId w:val="0"/>
      </w:numPr>
      <w:outlineLvl w:val="9"/>
    </w:pPr>
    <w:rPr>
      <w:szCs w:val="20"/>
      <w:lang w:eastAsia="de-DE"/>
    </w:rPr>
  </w:style>
  <w:style w:type="paragraph" w:customStyle="1" w:styleId="TitelII">
    <w:name w:val="Titel II"/>
    <w:basedOn w:val="berschrift2"/>
    <w:next w:val="Standard"/>
    <w:uiPriority w:val="6"/>
    <w:qFormat/>
    <w:rsid w:val="005700B4"/>
    <w:pPr>
      <w:numPr>
        <w:ilvl w:val="0"/>
        <w:numId w:val="0"/>
      </w:numPr>
      <w:tabs>
        <w:tab w:val="left" w:pos="851"/>
      </w:tabs>
      <w:outlineLvl w:val="9"/>
    </w:pPr>
    <w:rPr>
      <w:szCs w:val="20"/>
      <w:lang w:eastAsia="de-DE"/>
    </w:rPr>
  </w:style>
  <w:style w:type="paragraph" w:styleId="Textkrper-Zeileneinzug">
    <w:name w:val="Body Text Indent"/>
    <w:basedOn w:val="Standard"/>
    <w:link w:val="Textkrper-ZeileneinzugZchn"/>
    <w:semiHidden/>
    <w:rsid w:val="00DC3302"/>
    <w:pPr>
      <w:tabs>
        <w:tab w:val="left" w:pos="993"/>
      </w:tabs>
      <w:spacing w:before="240" w:after="120" w:line="288" w:lineRule="auto"/>
      <w:ind w:left="540"/>
    </w:pPr>
    <w:rPr>
      <w:rFonts w:eastAsia="Times New Roman"/>
      <w:sz w:val="22"/>
      <w:szCs w:val="20"/>
      <w:lang w:eastAsia="fr-FR"/>
    </w:rPr>
  </w:style>
  <w:style w:type="character" w:customStyle="1" w:styleId="Textkrper-ZeileneinzugZchn">
    <w:name w:val="Textkörper-Zeileneinzug Zchn"/>
    <w:basedOn w:val="Absatz-Standardschriftart"/>
    <w:link w:val="Textkrper-Zeileneinzug"/>
    <w:semiHidden/>
    <w:rsid w:val="00DC3302"/>
    <w:rPr>
      <w:rFonts w:eastAsia="Times New Roman"/>
      <w:sz w:val="22"/>
      <w:lang w:eastAsia="fr-FR"/>
    </w:rPr>
  </w:style>
  <w:style w:type="character" w:styleId="Seitenzahl">
    <w:name w:val="page number"/>
    <w:basedOn w:val="Absatz-Standardschriftart"/>
    <w:semiHidden/>
    <w:rsid w:val="00DC3302"/>
  </w:style>
  <w:style w:type="paragraph" w:customStyle="1" w:styleId="KopfFett">
    <w:name w:val="KopfFett"/>
    <w:basedOn w:val="Kopfzeile"/>
    <w:next w:val="Kopfzeile"/>
    <w:rsid w:val="00DC3302"/>
    <w:pPr>
      <w:tabs>
        <w:tab w:val="clear" w:pos="4536"/>
        <w:tab w:val="clear" w:pos="9072"/>
      </w:tabs>
      <w:suppressAutoHyphens/>
      <w:spacing w:line="200" w:lineRule="exact"/>
    </w:pPr>
    <w:rPr>
      <w:rFonts w:eastAsia="Times New Roman"/>
      <w:b/>
      <w:noProof/>
      <w:sz w:val="15"/>
      <w:szCs w:val="20"/>
      <w:lang w:eastAsia="de-CH"/>
    </w:rPr>
  </w:style>
  <w:style w:type="paragraph" w:customStyle="1" w:styleId="KopfDept">
    <w:name w:val="KopfDept"/>
    <w:basedOn w:val="Kopfzeile"/>
    <w:next w:val="KopfFett"/>
    <w:rsid w:val="00DC3302"/>
    <w:pPr>
      <w:tabs>
        <w:tab w:val="clear" w:pos="4536"/>
        <w:tab w:val="clear" w:pos="9072"/>
      </w:tabs>
      <w:suppressAutoHyphens/>
      <w:spacing w:after="100" w:line="200" w:lineRule="exact"/>
      <w:contextualSpacing/>
    </w:pPr>
    <w:rPr>
      <w:rFonts w:eastAsia="Times New Roman"/>
      <w:noProof/>
      <w:sz w:val="15"/>
      <w:szCs w:val="20"/>
      <w:lang w:eastAsia="de-CH"/>
    </w:rPr>
  </w:style>
  <w:style w:type="paragraph" w:customStyle="1" w:styleId="Logo">
    <w:name w:val="Logo"/>
    <w:rsid w:val="00DC3302"/>
    <w:rPr>
      <w:rFonts w:eastAsia="Times New Roman"/>
      <w:noProof/>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04.01.02 VL TAMV Kurse für das Personal in den Imkergeschäften, offen"/>
    <f:field ref="objsubject" par="" edit="true" text=""/>
    <f:field ref="objcreatedby" par="" text="Berchtold, Margot, mbe, BLV"/>
    <f:field ref="objcreatedat" par="" text="27.07.2015 08:04:16"/>
    <f:field ref="objchangedby" par="" text="Berchtold, Margot, mbe, BLV"/>
    <f:field ref="objmodifiedat" par="" text="16.09.2015 13:32:44"/>
    <f:field ref="doc_FSCFOLIO_1_1001_FieldDocumentNumber" par="" text=""/>
    <f:field ref="doc_FSCFOLIO_1_1001_FieldSubject" par="" edit="true" text=""/>
    <f:field ref="FSCFOLIO_1_1001_FieldCurrentUser" par="" text="Flurina Stucki"/>
    <f:field ref="CCAPRECONFIG_15_1001_Objektname" par="" edit="true" text="201.04.01.02 VL TAMV Kurse für das Personal in den Imkergeschäften, offen"/>
    <f:field ref="CHPRECONFIG_1_1001_Objektname" par="" edit="true" text="201.04.01.02 VL TAMV Kurse für das Personal in den Imkergeschäften, offen"/>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97A2A05-3208-480E-AD78-790FE9EB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2145</Characters>
  <Application>Microsoft Office Word</Application>
  <DocSecurity>4</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201.04.01.01 MU Genehmigung Kurse TAM-Abgabe, Zoofachhandel, Imkerfachgeschäfte</vt:lpstr>
      <vt:lpstr/>
    </vt:vector>
  </TitlesOfParts>
  <Company>Bundesamt für Lebensmittelsicherheit und_x000d_
Veterinärwesen</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201.04.01.01 MU Genehmigung Kurse TAM-Abgabe, Zoofachhandel, Imkerfachgeschäfte</dc:title>
  <dc:creator>Margot Berchtold</dc:creator>
  <cp:lastModifiedBy>Weber Sarah BLV</cp:lastModifiedBy>
  <cp:revision>2</cp:revision>
  <cp:lastPrinted>2010-11-10T20:39:00Z</cp:lastPrinted>
  <dcterms:created xsi:type="dcterms:W3CDTF">2016-05-12T13:00:00Z</dcterms:created>
  <dcterms:modified xsi:type="dcterms:W3CDTF">2016-05-12T13:00:00Z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2015-07-27/9</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2015-07-27T08:04:16</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COO.2080.99.1.31372</vt:lpwstr>
  </property>
  <property fmtid="{D5CDD505-2E9C-101B-9397-08002B2CF9AE}" pid="16" name="FSC#COOSYSTEM@1.1:Container">
    <vt:lpwstr>COO.2101.102.5.409821</vt:lpwstr>
  </property>
  <property fmtid="{D5CDD505-2E9C-101B-9397-08002B2CF9AE}" pid="17" name="FSC#COOELAK@1.1001:Subject">
    <vt:lpwstr/>
  </property>
  <property fmtid="{D5CDD505-2E9C-101B-9397-08002B2CF9AE}" pid="18" name="FSC#COOELAK@1.1001:FileReference">
    <vt:lpwstr/>
  </property>
  <property fmtid="{D5CDD505-2E9C-101B-9397-08002B2CF9AE}" pid="19" name="FSC#COOELAK@1.1001:FileRefYear">
    <vt:lpwstr>2014</vt:lpwstr>
  </property>
  <property fmtid="{D5CDD505-2E9C-101B-9397-08002B2CF9AE}" pid="20" name="FSC#COOELAK@1.1001:FileRefOrdinal">
    <vt:lpwstr>89</vt:lpwstr>
  </property>
  <property fmtid="{D5CDD505-2E9C-101B-9397-08002B2CF9AE}" pid="21" name="FSC#COOELAK@1.1001:FileRefOU">
    <vt:lpwstr>INO</vt:lpwstr>
  </property>
  <property fmtid="{D5CDD505-2E9C-101B-9397-08002B2CF9AE}" pid="22" name="FSC#COOELAK@1.1001:Organization">
    <vt:lpwstr/>
  </property>
  <property fmtid="{D5CDD505-2E9C-101B-9397-08002B2CF9AE}" pid="23" name="FSC#COOELAK@1.1001:Owner">
    <vt:lpwstr>Berchtold Margot</vt:lpwstr>
  </property>
  <property fmtid="{D5CDD505-2E9C-101B-9397-08002B2CF9AE}" pid="24" name="FSC#COOELAK@1.1001:OwnerExtension">
    <vt:lpwstr>+41 58 463 85 16</vt:lpwstr>
  </property>
  <property fmtid="{D5CDD505-2E9C-101B-9397-08002B2CF9AE}" pid="25" name="FSC#COOELAK@1.1001:OwnerFaxExtension">
    <vt:lpwstr>+41 31 323 85 70</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Tiergesundheit, BLV</vt:lpwstr>
  </property>
  <property fmtid="{D5CDD505-2E9C-101B-9397-08002B2CF9AE}" pid="31" name="FSC#COOELAK@1.1001:CreatedAt">
    <vt:lpwstr>27.07.2015</vt:lpwstr>
  </property>
  <property fmtid="{D5CDD505-2E9C-101B-9397-08002B2CF9AE}" pid="32" name="FSC#COOELAK@1.1001:OU">
    <vt:lpwstr>Tiergesundheit, BLV</vt:lpwstr>
  </property>
  <property fmtid="{D5CDD505-2E9C-101B-9397-08002B2CF9AE}" pid="33" name="FSC#COOELAK@1.1001:Priority">
    <vt:lpwstr> ()</vt:lpwstr>
  </property>
  <property fmtid="{D5CDD505-2E9C-101B-9397-08002B2CF9AE}" pid="34" name="FSC#COOELAK@1.1001:ObjBarCode">
    <vt:lpwstr>*COO.2101.102.5.409821*</vt:lpwstr>
  </property>
  <property fmtid="{D5CDD505-2E9C-101B-9397-08002B2CF9AE}" pid="35" name="FSC#COOELAK@1.1001:RefBarCode">
    <vt:lpwstr>*COO.2101.102.6.321798*</vt:lpwstr>
  </property>
  <property fmtid="{D5CDD505-2E9C-101B-9397-08002B2CF9AE}" pid="36" name="FSC#COOELAK@1.1001:FileRefBarCode">
    <vt:lpwstr>*061/2014/00089*</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061</vt:lpwstr>
  </property>
  <property fmtid="{D5CDD505-2E9C-101B-9397-08002B2CF9AE}" pid="50" name="FSC#COOELAK@1.1001:CurrentUserRolePos">
    <vt:lpwstr>Sachbearbeiter/-in</vt:lpwstr>
  </property>
  <property fmtid="{D5CDD505-2E9C-101B-9397-08002B2CF9AE}" pid="51" name="FSC#COOELAK@1.1001:CurrentUserEmail">
    <vt:lpwstr>flurina.stucki@blv.admin.ch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061</vt:lpwstr>
  </property>
  <property fmtid="{D5CDD505-2E9C-101B-9397-08002B2CF9AE}" pid="58" name="FSC#EVDCFG@15.1400:Dossierref">
    <vt:lpwstr>061/2014/00089</vt:lpwstr>
  </property>
  <property fmtid="{D5CDD505-2E9C-101B-9397-08002B2CF9AE}" pid="59" name="FSC#EVDCFG@15.1400:FileRespEmail">
    <vt:lpwstr>margot.berchtold@blv.admin.ch</vt:lpwstr>
  </property>
  <property fmtid="{D5CDD505-2E9C-101B-9397-08002B2CF9AE}" pid="60" name="FSC#EVDCFG@15.1400:FileRespFax">
    <vt:lpwstr>+41 31 323 85 70</vt:lpwstr>
  </property>
  <property fmtid="{D5CDD505-2E9C-101B-9397-08002B2CF9AE}" pid="61" name="FSC#EVDCFG@15.1400:FileRespHome">
    <vt:lpwstr>Bern</vt:lpwstr>
  </property>
  <property fmtid="{D5CDD505-2E9C-101B-9397-08002B2CF9AE}" pid="62" name="FSC#EVDCFG@15.1400:FileResponsible">
    <vt:lpwstr>Margot Berchtold</vt:lpwstr>
  </property>
  <property fmtid="{D5CDD505-2E9C-101B-9397-08002B2CF9AE}" pid="63" name="FSC#EVDCFG@15.1400:UserInCharge">
    <vt:lpwstr/>
  </property>
  <property fmtid="{D5CDD505-2E9C-101B-9397-08002B2CF9AE}" pid="64" name="FSC#EVDCFG@15.1400:FileRespOrg">
    <vt:lpwstr>Tiergesundheit</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mbe</vt:lpwstr>
  </property>
  <property fmtid="{D5CDD505-2E9C-101B-9397-08002B2CF9AE}" pid="69" name="FSC#EVDCFG@15.1400:FileRespStreet">
    <vt:lpwstr>Schwarzenburgstrasse 155</vt:lpwstr>
  </property>
  <property fmtid="{D5CDD505-2E9C-101B-9397-08002B2CF9AE}" pid="70" name="FSC#EVDCFG@15.1400:FileRespTel">
    <vt:lpwstr>+41 58 463 85 16</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201.04.01.02 VL TAMV Kurse für das Personal in den Imkergeschäften, offen</vt:lpwstr>
  </property>
  <property fmtid="{D5CDD505-2E9C-101B-9397-08002B2CF9AE}" pid="85" name="FSC#EVDCFG@15.1400:UserFunction">
    <vt:lpwstr/>
  </property>
  <property fmtid="{D5CDD505-2E9C-101B-9397-08002B2CF9AE}" pid="86" name="FSC#EVDCFG@15.1400:SalutationEnglish">
    <vt:lpwstr>Animal Health</vt:lpwstr>
  </property>
  <property fmtid="{D5CDD505-2E9C-101B-9397-08002B2CF9AE}" pid="87" name="FSC#EVDCFG@15.1400:SalutationFrench">
    <vt:lpwstr>Santé animale</vt:lpwstr>
  </property>
  <property fmtid="{D5CDD505-2E9C-101B-9397-08002B2CF9AE}" pid="88" name="FSC#EVDCFG@15.1400:SalutationGerman">
    <vt:lpwstr>Tiergesundheit</vt:lpwstr>
  </property>
  <property fmtid="{D5CDD505-2E9C-101B-9397-08002B2CF9AE}" pid="89" name="FSC#EVDCFG@15.1400:SalutationItalian">
    <vt:lpwstr>Salute degli animali</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TG</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000.00.01</vt:lpwstr>
  </property>
  <property fmtid="{D5CDD505-2E9C-101B-9397-08002B2CF9AE}" pid="147" name="FSC#EDIBLV@15.1700:UserInChargeUserTitle">
    <vt:lpwstr/>
  </property>
  <property fmtid="{D5CDD505-2E9C-101B-9397-08002B2CF9AE}" pid="148" name="FSC#EDIBLV@15.1700:UserInChargeUserName">
    <vt:lpwstr>Berchtold</vt:lpwstr>
  </property>
  <property fmtid="{D5CDD505-2E9C-101B-9397-08002B2CF9AE}" pid="149" name="FSC#EDIBLV@15.1700:UserInChargeUserFirstname">
    <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Margot</vt:lpwstr>
  </property>
  <property fmtid="{D5CDD505-2E9C-101B-9397-08002B2CF9AE}" pid="156" name="FSC#EDIBLV@15.1700:ResponsibleEditorSurname">
    <vt:lpwstr>Berchtold</vt:lpwstr>
  </property>
  <property fmtid="{D5CDD505-2E9C-101B-9397-08002B2CF9AE}" pid="157" name="FSC#EDIBLV@15.1700:GroupTitle">
    <vt:lpwstr>Tiergesundheit</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9</vt:lpwstr>
  </property>
  <property fmtid="{D5CDD505-2E9C-101B-9397-08002B2CF9AE}" pid="165" name="FSC#BSVTEMPL@102.1950:Dossierref">
    <vt:lpwstr>061/2014/00089</vt:lpwstr>
  </property>
  <property fmtid="{D5CDD505-2E9C-101B-9397-08002B2CF9AE}" pid="166" name="FSC#BSVTEMPL@102.1950:Oursign">
    <vt:lpwstr>061/2014/00089 27.07.2015</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margot.berchtold@blv.admin.ch</vt:lpwstr>
  </property>
  <property fmtid="{D5CDD505-2E9C-101B-9397-08002B2CF9AE}" pid="172" name="FSC#BSVTEMPL@102.1950:FileRespFax">
    <vt:lpwstr>+41 31 323 85 70</vt:lpwstr>
  </property>
  <property fmtid="{D5CDD505-2E9C-101B-9397-08002B2CF9AE}" pid="173" name="FSC#BSVTEMPL@102.1950:FileRespHome">
    <vt:lpwstr>Bern</vt:lpwstr>
  </property>
  <property fmtid="{D5CDD505-2E9C-101B-9397-08002B2CF9AE}" pid="174" name="FSC#BSVTEMPL@102.1950:FileRespStreet">
    <vt:lpwstr>Schwarzenburgstrasse 155</vt:lpwstr>
  </property>
  <property fmtid="{D5CDD505-2E9C-101B-9397-08002B2CF9AE}" pid="175" name="FSC#BSVTEMPL@102.1950:FileRespTel">
    <vt:lpwstr>+41 58 463 85 16</vt:lpwstr>
  </property>
  <property fmtid="{D5CDD505-2E9C-101B-9397-08002B2CF9AE}" pid="176" name="FSC#BSVTEMPL@102.1950:FileRespZipCode">
    <vt:lpwstr>3003</vt:lpwstr>
  </property>
  <property fmtid="{D5CDD505-2E9C-101B-9397-08002B2CF9AE}" pid="177" name="FSC#BSVTEMPL@102.1950:NameFileResponsible">
    <vt:lpwstr>Berchtold</vt:lpwstr>
  </property>
  <property fmtid="{D5CDD505-2E9C-101B-9397-08002B2CF9AE}" pid="178" name="FSC#BSVTEMPL@102.1950:Shortsign">
    <vt:lpwstr/>
  </property>
  <property fmtid="{D5CDD505-2E9C-101B-9397-08002B2CF9AE}" pid="179" name="FSC#BSVTEMPL@102.1950:UserFunction">
    <vt:lpwstr/>
  </property>
  <property fmtid="{D5CDD505-2E9C-101B-9397-08002B2CF9AE}" pid="180" name="FSC#BSVTEMPL@102.1950:VornameNameFileResponsible">
    <vt:lpwstr>Margot</vt:lpwstr>
  </property>
  <property fmtid="{D5CDD505-2E9C-101B-9397-08002B2CF9AE}" pid="181" name="FSC#BSVTEMPL@102.1950:FileResponsible">
    <vt:lpwstr>Margot Berchtold</vt:lpwstr>
  </property>
  <property fmtid="{D5CDD505-2E9C-101B-9397-08002B2CF9AE}" pid="182" name="FSC#BSVTEMPL@102.1950:FileRespOrg">
    <vt:lpwstr>Tiergesundheit,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Animal Health</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
  </property>
  <property fmtid="{D5CDD505-2E9C-101B-9397-08002B2CF9AE}" pid="191" name="FSC#BSVTEMPL@102.1950:SubjectDocument">
    <vt:lpwstr/>
  </property>
  <property fmtid="{D5CDD505-2E9C-101B-9397-08002B2CF9AE}" pid="192" name="FSC#BSVTEMPL@102.1950:TitleDossier">
    <vt:lpwstr>Allgemeines Qualitätsmanagement</vt:lpwstr>
  </property>
  <property fmtid="{D5CDD505-2E9C-101B-9397-08002B2CF9AE}" pid="193" name="FSC#BSVTEMPL@102.1950:ZusendungAm">
    <vt:lpwstr/>
  </property>
  <property fmtid="{D5CDD505-2E9C-101B-9397-08002B2CF9AE}" pid="194" name="FSC#EDICFG@15.1700:DossierrefSubFile">
    <vt:lpwstr>2015-07-27/9</vt:lpwstr>
  </property>
  <property fmtid="{D5CDD505-2E9C-101B-9397-08002B2CF9AE}" pid="195" name="FSC#EDICFG@15.1700:UniqueSubFileNumber">
    <vt:lpwstr>20153127-0009</vt:lpwstr>
  </property>
  <property fmtid="{D5CDD505-2E9C-101B-9397-08002B2CF9AE}" pid="196" name="FSC#BSVTEMPL@102.1950:DocumentIDEnhanced">
    <vt:lpwstr>061/2014/00089 27.07.2015 Doknr: 9</vt:lpwstr>
  </property>
  <property fmtid="{D5CDD505-2E9C-101B-9397-08002B2CF9AE}" pid="197" name="FSC#EDICFG@15.1700:FileRespInitials">
    <vt:lpwstr/>
  </property>
  <property fmtid="{D5CDD505-2E9C-101B-9397-08002B2CF9AE}" pid="198" name="FSC#EDICFG@15.1700:FileRespOrgD">
    <vt:lpwstr>Tiergesundheit</vt:lpwstr>
  </property>
  <property fmtid="{D5CDD505-2E9C-101B-9397-08002B2CF9AE}" pid="199" name="FSC#EDICFG@15.1700:FileRespOrgF">
    <vt:lpwstr>Santé animale</vt:lpwstr>
  </property>
  <property fmtid="{D5CDD505-2E9C-101B-9397-08002B2CF9AE}" pid="200" name="FSC#EDICFG@15.1700:FileRespOrgE">
    <vt:lpwstr>Animal Health</vt:lpwstr>
  </property>
  <property fmtid="{D5CDD505-2E9C-101B-9397-08002B2CF9AE}" pid="201" name="FSC#EDICFG@15.1700:FileRespOrgI">
    <vt:lpwstr>Salute degli animali</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Margot Berchtold</vt:lpwstr>
  </property>
  <property fmtid="{D5CDD505-2E9C-101B-9397-08002B2CF9AE}" pid="209" name="FSC#ATSTATECFG@1.1001:AgentPhone">
    <vt:lpwstr>+41 58 463 85 16</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2015-07-27/9</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y fmtid="{D5CDD505-2E9C-101B-9397-08002B2CF9AE}" pid="230" name="FSC#CCAPRECONFIG@15.1001:AddrAnrede">
    <vt:lpwstr/>
  </property>
  <property fmtid="{D5CDD505-2E9C-101B-9397-08002B2CF9AE}" pid="231" name="FSC#CCAPRECONFIG@15.1001:AddrTitel">
    <vt:lpwstr/>
  </property>
  <property fmtid="{D5CDD505-2E9C-101B-9397-08002B2CF9AE}" pid="232" name="FSC#CCAPRECONFIG@15.1001:AddrNachgestellter_Titel">
    <vt:lpwstr/>
  </property>
  <property fmtid="{D5CDD505-2E9C-101B-9397-08002B2CF9AE}" pid="233" name="FSC#CCAPRECONFIG@15.1001:AddrVorname">
    <vt:lpwstr/>
  </property>
  <property fmtid="{D5CDD505-2E9C-101B-9397-08002B2CF9AE}" pid="234" name="FSC#CCAPRECONFIG@15.1001:AddrNachname">
    <vt:lpwstr/>
  </property>
  <property fmtid="{D5CDD505-2E9C-101B-9397-08002B2CF9AE}" pid="235" name="FSC#CCAPRECONFIG@15.1001:AddrzH">
    <vt:lpwstr/>
  </property>
  <property fmtid="{D5CDD505-2E9C-101B-9397-08002B2CF9AE}" pid="236" name="FSC#CCAPRECONFIG@15.1001:AddrGeschlecht">
    <vt:lpwstr/>
  </property>
  <property fmtid="{D5CDD505-2E9C-101B-9397-08002B2CF9AE}" pid="237" name="FSC#CCAPRECONFIG@15.1001:AddrStrasse">
    <vt:lpwstr/>
  </property>
  <property fmtid="{D5CDD505-2E9C-101B-9397-08002B2CF9AE}" pid="238" name="FSC#CCAPRECONFIG@15.1001:AddrHausnummer">
    <vt:lpwstr/>
  </property>
  <property fmtid="{D5CDD505-2E9C-101B-9397-08002B2CF9AE}" pid="239" name="FSC#CCAPRECONFIG@15.1001:AddrStiege">
    <vt:lpwstr/>
  </property>
  <property fmtid="{D5CDD505-2E9C-101B-9397-08002B2CF9AE}" pid="240" name="FSC#CCAPRECONFIG@15.1001:AddrTuer">
    <vt:lpwstr/>
  </property>
  <property fmtid="{D5CDD505-2E9C-101B-9397-08002B2CF9AE}" pid="241" name="FSC#CCAPRECONFIG@15.1001:AddrPostfach">
    <vt:lpwstr/>
  </property>
  <property fmtid="{D5CDD505-2E9C-101B-9397-08002B2CF9AE}" pid="242" name="FSC#CCAPRECONFIG@15.1001:AddrPostleitzahl">
    <vt:lpwstr/>
  </property>
  <property fmtid="{D5CDD505-2E9C-101B-9397-08002B2CF9AE}" pid="243" name="FSC#CCAPRECONFIG@15.1001:AddrOrt">
    <vt:lpwstr/>
  </property>
  <property fmtid="{D5CDD505-2E9C-101B-9397-08002B2CF9AE}" pid="244" name="FSC#CCAPRECONFIG@15.1001:AddrLand">
    <vt:lpwstr/>
  </property>
  <property fmtid="{D5CDD505-2E9C-101B-9397-08002B2CF9AE}" pid="245" name="FSC#CCAPRECONFIG@15.1001:AddrEmail">
    <vt:lpwstr/>
  </property>
  <property fmtid="{D5CDD505-2E9C-101B-9397-08002B2CF9AE}" pid="246" name="FSC#CCAPRECONFIG@15.1001:AddrAdresse">
    <vt:lpwstr/>
  </property>
  <property fmtid="{D5CDD505-2E9C-101B-9397-08002B2CF9AE}" pid="247" name="FSC#CCAPRECONFIG@15.1001:AddrFax">
    <vt:lpwstr/>
  </property>
  <property fmtid="{D5CDD505-2E9C-101B-9397-08002B2CF9AE}" pid="248" name="FSC#CCAPRECONFIG@15.1001:AddrOrganisationsname">
    <vt:lpwstr/>
  </property>
  <property fmtid="{D5CDD505-2E9C-101B-9397-08002B2CF9AE}" pid="249" name="FSC#CCAPRECONFIG@15.1001:AddrOrganisationskurzname">
    <vt:lpwstr/>
  </property>
  <property fmtid="{D5CDD505-2E9C-101B-9397-08002B2CF9AE}" pid="250" name="FSC#CCAPRECONFIG@15.1001:AddrAbschriftsbemerkung">
    <vt:lpwstr/>
  </property>
  <property fmtid="{D5CDD505-2E9C-101B-9397-08002B2CF9AE}" pid="251" name="FSC#CCAPRECONFIG@15.1001:AddrName_Zeile_2">
    <vt:lpwstr/>
  </property>
  <property fmtid="{D5CDD505-2E9C-101B-9397-08002B2CF9AE}" pid="252" name="FSC#CCAPRECONFIG@15.1001:AddrName_Zeile_3">
    <vt:lpwstr/>
  </property>
  <property fmtid="{D5CDD505-2E9C-101B-9397-08002B2CF9AE}" pid="253" name="FSC#CCAPRECONFIG@15.1001:AddrPostalischeAdresse">
    <vt:lpwstr/>
  </property>
</Properties>
</file>