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7955" w14:textId="77777777" w:rsidR="00230B94" w:rsidRPr="004C1011" w:rsidRDefault="00230B94" w:rsidP="00230B94">
      <w:pPr>
        <w:pStyle w:val="Titel"/>
      </w:pPr>
      <w:r w:rsidRPr="00230B94">
        <w:t>Gesuch um Erteilung einer Bewilligung zur Einfuhr</w:t>
      </w:r>
      <w:r w:rsidRPr="007E66AD">
        <w:t xml:space="preserve"> von Insekten </w:t>
      </w:r>
      <w:r w:rsidRPr="003A6EAF">
        <w:t>als Lebensmittel aus der EU</w:t>
      </w:r>
    </w:p>
    <w:p w14:paraId="593C990E" w14:textId="77777777" w:rsidR="00CD6872" w:rsidRDefault="00230B94" w:rsidP="00230B94">
      <w:pPr>
        <w:pStyle w:val="TitelI"/>
      </w:pPr>
      <w:r w:rsidRPr="004C1011">
        <w:t>Angaben des Gesuchstellers</w:t>
      </w:r>
    </w:p>
    <w:p w14:paraId="04C88C93" w14:textId="052698ED" w:rsidR="00CD6872" w:rsidRDefault="00CD6872" w:rsidP="004E3EAD">
      <w:r>
        <w:t>Der Gesuchsteller ist der Schweizer Importbetrieb.</w:t>
      </w:r>
    </w:p>
    <w:p w14:paraId="1CC598C1" w14:textId="22370346" w:rsidR="00230B94" w:rsidRPr="004C1011" w:rsidRDefault="00230B94" w:rsidP="004E3EAD"/>
    <w:p w14:paraId="6381E42D"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rPr>
          <w:szCs w:val="25"/>
        </w:rPr>
        <w:t>Name:</w:t>
      </w:r>
      <w:r>
        <w:rPr>
          <w:szCs w:val="25"/>
        </w:rPr>
        <w:tab/>
      </w:r>
      <w:bookmarkStart w:id="0" w:name="OLE_LINK1"/>
      <w:sdt>
        <w:sdtPr>
          <w:rPr>
            <w:rStyle w:val="Formatvorlage1"/>
          </w:rPr>
          <w:id w:val="481206024"/>
          <w:placeholder>
            <w:docPart w:val="7E8E4CAE079646879DD56004A185FBD4"/>
          </w:placeholder>
          <w:showingPlcHdr/>
          <w15:color w:val="CCFFFF"/>
          <w:text w:multiLine="1"/>
        </w:sdtPr>
        <w:sdtEndPr>
          <w:rPr>
            <w:rStyle w:val="Absatz-Standardschriftart"/>
            <w:szCs w:val="25"/>
          </w:rPr>
        </w:sdtEndPr>
        <w:sdtContent>
          <w:r>
            <w:rPr>
              <w:rStyle w:val="Platzhaltertext"/>
            </w:rPr>
            <w:t>Name des Betriebs</w:t>
          </w:r>
          <w:r w:rsidRPr="00855E7B">
            <w:rPr>
              <w:rStyle w:val="Platzhaltertext"/>
            </w:rPr>
            <w:t>.</w:t>
          </w:r>
        </w:sdtContent>
      </w:sdt>
      <w:bookmarkEnd w:id="0"/>
    </w:p>
    <w:p w14:paraId="091B77CE"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rsidRPr="00863577">
        <w:rPr>
          <w:szCs w:val="25"/>
        </w:rPr>
        <w:t>Adresse</w:t>
      </w:r>
      <w:r>
        <w:rPr>
          <w:szCs w:val="25"/>
        </w:rPr>
        <w:t>:</w:t>
      </w:r>
      <w:r>
        <w:rPr>
          <w:szCs w:val="25"/>
        </w:rPr>
        <w:tab/>
      </w:r>
      <w:bookmarkStart w:id="1" w:name="_Hlk470791800"/>
      <w:sdt>
        <w:sdtPr>
          <w:rPr>
            <w:rStyle w:val="Formatvorlage1"/>
          </w:rPr>
          <w:id w:val="1738514921"/>
          <w:placeholder>
            <w:docPart w:val="92F9CFCAF6114BADBD0BAB1DADD637B7"/>
          </w:placeholder>
          <w:showingPlcHdr/>
          <w15:color w:val="CCFFFF"/>
          <w:text w:multiLine="1"/>
        </w:sdtPr>
        <w:sdtEndPr>
          <w:rPr>
            <w:rStyle w:val="Absatz-Standardschriftart"/>
            <w:szCs w:val="25"/>
          </w:rPr>
        </w:sdtEndPr>
        <w:sdtContent>
          <w:r>
            <w:rPr>
              <w:rStyle w:val="Platzhaltertext"/>
            </w:rPr>
            <w:t>Komplette Adresse</w:t>
          </w:r>
        </w:sdtContent>
      </w:sdt>
      <w:bookmarkEnd w:id="1"/>
    </w:p>
    <w:p w14:paraId="7DCFCB0F"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rPr>
          <w:szCs w:val="25"/>
        </w:rPr>
        <w:t>Telefon:</w:t>
      </w:r>
      <w:r>
        <w:rPr>
          <w:szCs w:val="25"/>
        </w:rPr>
        <w:tab/>
      </w:r>
      <w:sdt>
        <w:sdtPr>
          <w:rPr>
            <w:rStyle w:val="Formatvorlage1"/>
          </w:rPr>
          <w:id w:val="1707208896"/>
          <w:placeholder>
            <w:docPart w:val="A7CD719A924047ACA884243E16591B81"/>
          </w:placeholder>
          <w:showingPlcHdr/>
          <w15:color w:val="CCFFFF"/>
          <w:text w:multiLine="1"/>
        </w:sdtPr>
        <w:sdtEndPr>
          <w:rPr>
            <w:rStyle w:val="Absatz-Standardschriftart"/>
            <w:szCs w:val="25"/>
          </w:rPr>
        </w:sdtEndPr>
        <w:sdtContent>
          <w:r>
            <w:rPr>
              <w:rStyle w:val="Platzhaltertext"/>
            </w:rPr>
            <w:t>Telefonnummer</w:t>
          </w:r>
        </w:sdtContent>
      </w:sdt>
    </w:p>
    <w:p w14:paraId="27AE0B9E" w14:textId="77777777" w:rsidR="00230B94" w:rsidRPr="00863577" w:rsidRDefault="00230B94" w:rsidP="00230B94">
      <w:pPr>
        <w:shd w:val="clear" w:color="auto" w:fill="F2F2F2" w:themeFill="background1" w:themeFillShade="F2"/>
        <w:tabs>
          <w:tab w:val="left" w:pos="1134"/>
        </w:tabs>
        <w:spacing w:line="240" w:lineRule="auto"/>
        <w:ind w:left="1134" w:hanging="1134"/>
        <w:rPr>
          <w:szCs w:val="25"/>
        </w:rPr>
      </w:pPr>
      <w:r>
        <w:rPr>
          <w:szCs w:val="25"/>
        </w:rPr>
        <w:t>E-Mail:</w:t>
      </w:r>
      <w:r>
        <w:rPr>
          <w:szCs w:val="25"/>
        </w:rPr>
        <w:tab/>
      </w:r>
      <w:sdt>
        <w:sdtPr>
          <w:rPr>
            <w:rStyle w:val="Formatvorlage1"/>
          </w:rPr>
          <w:id w:val="-1587213864"/>
          <w:placeholder>
            <w:docPart w:val="1BC148672E204E6896ED86564EAC94BA"/>
          </w:placeholder>
          <w:showingPlcHdr/>
          <w15:color w:val="CCFFFF"/>
          <w:text w:multiLine="1"/>
        </w:sdtPr>
        <w:sdtEndPr>
          <w:rPr>
            <w:rStyle w:val="Absatz-Standardschriftart"/>
            <w:szCs w:val="25"/>
          </w:rPr>
        </w:sdtEndPr>
        <w:sdtContent>
          <w:r>
            <w:rPr>
              <w:rStyle w:val="Platzhaltertext"/>
            </w:rPr>
            <w:t>E-Mail-Adresse</w:t>
          </w:r>
        </w:sdtContent>
      </w:sdt>
    </w:p>
    <w:p w14:paraId="5B0067F7" w14:textId="77777777" w:rsidR="00230B94" w:rsidRDefault="00230B94" w:rsidP="00230B94">
      <w:pPr>
        <w:shd w:val="clear" w:color="auto" w:fill="F2F2F2" w:themeFill="background1" w:themeFillShade="F2"/>
        <w:spacing w:line="240" w:lineRule="auto"/>
        <w:rPr>
          <w:b/>
          <w:sz w:val="25"/>
          <w:szCs w:val="25"/>
        </w:rPr>
      </w:pPr>
    </w:p>
    <w:p w14:paraId="7DBCDFF0" w14:textId="77777777" w:rsidR="00C905E7" w:rsidRDefault="00CB3ED6" w:rsidP="00C905E7">
      <w:pPr>
        <w:shd w:val="clear" w:color="auto" w:fill="F2F2F2" w:themeFill="background1" w:themeFillShade="F2"/>
        <w:tabs>
          <w:tab w:val="left" w:pos="284"/>
        </w:tabs>
        <w:spacing w:line="240" w:lineRule="auto"/>
        <w:ind w:left="284" w:hanging="284"/>
        <w:rPr>
          <w:szCs w:val="25"/>
        </w:rPr>
      </w:pPr>
      <w:sdt>
        <w:sdtPr>
          <w:rPr>
            <w:szCs w:val="25"/>
          </w:rPr>
          <w:id w:val="2108233241"/>
          <w14:checkbox>
            <w14:checked w14:val="0"/>
            <w14:checkedState w14:val="2612" w14:font="MS Gothic"/>
            <w14:uncheckedState w14:val="2610" w14:font="MS Gothic"/>
          </w14:checkbox>
        </w:sdtPr>
        <w:sdtEndPr/>
        <w:sdtContent>
          <w:r w:rsidR="00C905E7">
            <w:rPr>
              <w:rFonts w:ascii="MS Gothic" w:eastAsia="MS Gothic" w:hAnsi="MS Gothic" w:hint="eastAsia"/>
              <w:szCs w:val="25"/>
            </w:rPr>
            <w:t>☐</w:t>
          </w:r>
        </w:sdtContent>
      </w:sdt>
      <w:r w:rsidR="00C905E7">
        <w:rPr>
          <w:szCs w:val="25"/>
        </w:rPr>
        <w:tab/>
        <w:t>gemeldet</w:t>
      </w:r>
    </w:p>
    <w:p w14:paraId="51E7F0E0" w14:textId="6598774C" w:rsidR="00C905E7" w:rsidRDefault="00CB3ED6" w:rsidP="00C905E7">
      <w:pPr>
        <w:shd w:val="clear" w:color="auto" w:fill="F2F2F2" w:themeFill="background1" w:themeFillShade="F2"/>
        <w:tabs>
          <w:tab w:val="left" w:pos="284"/>
        </w:tabs>
        <w:spacing w:line="240" w:lineRule="auto"/>
        <w:ind w:left="284" w:hanging="284"/>
        <w:rPr>
          <w:szCs w:val="25"/>
        </w:rPr>
      </w:pPr>
      <w:sdt>
        <w:sdtPr>
          <w:rPr>
            <w:szCs w:val="25"/>
          </w:rPr>
          <w:id w:val="-142429761"/>
          <w14:checkbox>
            <w14:checked w14:val="0"/>
            <w14:checkedState w14:val="2612" w14:font="MS Gothic"/>
            <w14:uncheckedState w14:val="2610" w14:font="MS Gothic"/>
          </w14:checkbox>
        </w:sdtPr>
        <w:sdtEndPr/>
        <w:sdtContent>
          <w:r w:rsidR="00C905E7">
            <w:rPr>
              <w:rFonts w:ascii="MS Gothic" w:eastAsia="MS Gothic" w:hAnsi="MS Gothic" w:hint="eastAsia"/>
              <w:szCs w:val="25"/>
            </w:rPr>
            <w:t>☐</w:t>
          </w:r>
        </w:sdtContent>
      </w:sdt>
      <w:r w:rsidR="00C905E7">
        <w:rPr>
          <w:szCs w:val="25"/>
        </w:rPr>
        <w:tab/>
        <w:t xml:space="preserve">bewilligt </w:t>
      </w:r>
    </w:p>
    <w:p w14:paraId="78817146" w14:textId="77777777" w:rsidR="00230B94" w:rsidRDefault="00230B94" w:rsidP="00230B94">
      <w:pPr>
        <w:pStyle w:val="TitelI"/>
      </w:pPr>
      <w:r>
        <w:t>Angaben zum einzuführenden Produkt</w:t>
      </w:r>
    </w:p>
    <w:p w14:paraId="18E375CE" w14:textId="77777777" w:rsidR="00230B94" w:rsidRDefault="00CB3ED6" w:rsidP="00230B94">
      <w:pPr>
        <w:shd w:val="clear" w:color="auto" w:fill="F2F2F2" w:themeFill="background1" w:themeFillShade="F2"/>
        <w:tabs>
          <w:tab w:val="left" w:pos="284"/>
        </w:tabs>
        <w:spacing w:line="240" w:lineRule="auto"/>
        <w:rPr>
          <w:rFonts w:eastAsia="Arial" w:cs="Arial"/>
          <w:color w:val="131513"/>
          <w:position w:val="-1"/>
          <w:szCs w:val="20"/>
        </w:rPr>
      </w:pPr>
      <w:sdt>
        <w:sdtPr>
          <w:rPr>
            <w:rFonts w:eastAsia="Arial" w:cs="Arial"/>
            <w:color w:val="131513"/>
            <w:position w:val="-1"/>
            <w:szCs w:val="20"/>
          </w:rPr>
          <w:id w:val="375208893"/>
          <w14:checkbox>
            <w14:checked w14:val="0"/>
            <w14:checkedState w14:val="2612" w14:font="MS Gothic"/>
            <w14:uncheckedState w14:val="2610" w14:font="MS Gothic"/>
          </w14:checkbox>
        </w:sdtPr>
        <w:sdtEndPr/>
        <w:sdtContent>
          <w:r w:rsidR="003E46D1">
            <w:rPr>
              <w:rFonts w:ascii="MS Gothic" w:eastAsia="MS Gothic" w:hAnsi="MS Gothic" w:cs="Arial" w:hint="eastAsia"/>
              <w:color w:val="131513"/>
              <w:position w:val="-1"/>
              <w:szCs w:val="20"/>
            </w:rPr>
            <w:t>☐</w:t>
          </w:r>
        </w:sdtContent>
      </w:sdt>
      <w:r w:rsidR="00230B94" w:rsidRPr="002D065F">
        <w:rPr>
          <w:rFonts w:eastAsia="Arial" w:cs="Arial"/>
          <w:color w:val="131513"/>
          <w:position w:val="-1"/>
          <w:szCs w:val="20"/>
        </w:rPr>
        <w:t xml:space="preserve"> </w:t>
      </w:r>
      <w:r w:rsidR="00230B94">
        <w:rPr>
          <w:rFonts w:eastAsia="Arial" w:cs="Arial"/>
          <w:color w:val="131513"/>
          <w:position w:val="-1"/>
          <w:szCs w:val="20"/>
        </w:rPr>
        <w:tab/>
      </w:r>
      <w:proofErr w:type="spellStart"/>
      <w:r w:rsidR="00230B94" w:rsidRPr="002D065F">
        <w:rPr>
          <w:rFonts w:eastAsia="Arial" w:cs="Arial"/>
          <w:color w:val="131513"/>
          <w:position w:val="-1"/>
          <w:szCs w:val="20"/>
        </w:rPr>
        <w:t>Tenebrio</w:t>
      </w:r>
      <w:proofErr w:type="spellEnd"/>
      <w:r w:rsidR="00230B94" w:rsidRPr="002D065F">
        <w:rPr>
          <w:rFonts w:eastAsia="Arial" w:cs="Arial"/>
          <w:color w:val="131513"/>
          <w:position w:val="-1"/>
          <w:szCs w:val="20"/>
        </w:rPr>
        <w:t xml:space="preserve"> </w:t>
      </w:r>
      <w:proofErr w:type="spellStart"/>
      <w:r w:rsidR="00230B94" w:rsidRPr="002D065F">
        <w:rPr>
          <w:rFonts w:eastAsia="Arial" w:cs="Arial"/>
          <w:color w:val="131513"/>
          <w:position w:val="-1"/>
          <w:szCs w:val="20"/>
        </w:rPr>
        <w:t>molitor</w:t>
      </w:r>
      <w:proofErr w:type="spellEnd"/>
      <w:r w:rsidR="00230B94" w:rsidRPr="002D065F">
        <w:rPr>
          <w:rFonts w:eastAsia="Arial" w:cs="Arial"/>
          <w:color w:val="131513"/>
          <w:position w:val="-1"/>
          <w:szCs w:val="20"/>
        </w:rPr>
        <w:t xml:space="preserve"> im Larvenstadium (Mehlwurm)</w:t>
      </w:r>
      <w:r w:rsidR="00230B94">
        <w:rPr>
          <w:rFonts w:eastAsia="Arial" w:cs="Arial"/>
          <w:color w:val="131513"/>
          <w:position w:val="-1"/>
          <w:szCs w:val="20"/>
        </w:rPr>
        <w:br/>
      </w:r>
    </w:p>
    <w:p w14:paraId="692B1E8C" w14:textId="77777777" w:rsidR="00230B94" w:rsidRDefault="00CB3ED6" w:rsidP="00230B94">
      <w:pPr>
        <w:shd w:val="clear" w:color="auto" w:fill="F2F2F2" w:themeFill="background1" w:themeFillShade="F2"/>
        <w:tabs>
          <w:tab w:val="left" w:pos="284"/>
        </w:tabs>
        <w:spacing w:line="240" w:lineRule="auto"/>
        <w:rPr>
          <w:rFonts w:eastAsia="Arial" w:cs="Arial"/>
          <w:color w:val="131513"/>
          <w:position w:val="-1"/>
          <w:szCs w:val="20"/>
        </w:rPr>
      </w:pPr>
      <w:sdt>
        <w:sdtPr>
          <w:rPr>
            <w:rFonts w:eastAsia="Arial" w:cs="Arial"/>
            <w:color w:val="131513"/>
            <w:position w:val="-1"/>
            <w:szCs w:val="20"/>
          </w:rPr>
          <w:id w:val="119741671"/>
          <w14:checkbox>
            <w14:checked w14:val="0"/>
            <w14:checkedState w14:val="2612" w14:font="MS Gothic"/>
            <w14:uncheckedState w14:val="2610" w14:font="MS Gothic"/>
          </w14:checkbox>
        </w:sdtPr>
        <w:sdtEndPr/>
        <w:sdtContent>
          <w:r w:rsidR="00230B94">
            <w:rPr>
              <w:rFonts w:ascii="MS Gothic" w:eastAsia="MS Gothic" w:hAnsi="MS Gothic" w:cs="Arial" w:hint="eastAsia"/>
              <w:color w:val="131513"/>
              <w:position w:val="-1"/>
              <w:szCs w:val="20"/>
            </w:rPr>
            <w:t>☐</w:t>
          </w:r>
        </w:sdtContent>
      </w:sdt>
      <w:r w:rsidR="00230B94">
        <w:rPr>
          <w:rFonts w:eastAsia="Arial" w:cs="Arial"/>
          <w:color w:val="131513"/>
          <w:position w:val="-1"/>
          <w:szCs w:val="20"/>
        </w:rPr>
        <w:tab/>
      </w:r>
      <w:proofErr w:type="spellStart"/>
      <w:r w:rsidR="00230B94" w:rsidRPr="002D065F">
        <w:rPr>
          <w:rFonts w:eastAsia="Arial" w:cs="Arial"/>
          <w:color w:val="232323"/>
          <w:szCs w:val="20"/>
        </w:rPr>
        <w:t>Acheta</w:t>
      </w:r>
      <w:proofErr w:type="spellEnd"/>
      <w:r w:rsidR="00230B94" w:rsidRPr="002D065F">
        <w:rPr>
          <w:rFonts w:eastAsia="Arial" w:cs="Arial"/>
          <w:color w:val="232323"/>
          <w:szCs w:val="20"/>
        </w:rPr>
        <w:t xml:space="preserve"> domesticus, adulte Form (Heimchen, Grille)</w:t>
      </w:r>
      <w:r w:rsidR="00230B94">
        <w:rPr>
          <w:rFonts w:eastAsia="Arial" w:cs="Arial"/>
          <w:color w:val="131513"/>
          <w:position w:val="-1"/>
          <w:szCs w:val="20"/>
        </w:rPr>
        <w:br/>
      </w:r>
    </w:p>
    <w:p w14:paraId="363FE256" w14:textId="77777777" w:rsidR="00230B94" w:rsidRDefault="00CB3ED6" w:rsidP="00230B94">
      <w:pPr>
        <w:shd w:val="clear" w:color="auto" w:fill="F2F2F2" w:themeFill="background1" w:themeFillShade="F2"/>
        <w:tabs>
          <w:tab w:val="left" w:pos="284"/>
        </w:tabs>
        <w:spacing w:line="240" w:lineRule="auto"/>
        <w:rPr>
          <w:rFonts w:eastAsia="Arial" w:cs="Arial"/>
          <w:color w:val="232323"/>
          <w:szCs w:val="20"/>
        </w:rPr>
      </w:pPr>
      <w:sdt>
        <w:sdtPr>
          <w:rPr>
            <w:rFonts w:eastAsia="Arial" w:cs="Arial"/>
            <w:color w:val="232323"/>
            <w:szCs w:val="20"/>
          </w:rPr>
          <w:id w:val="1478886911"/>
          <w14:checkbox>
            <w14:checked w14:val="0"/>
            <w14:checkedState w14:val="2612" w14:font="MS Gothic"/>
            <w14:uncheckedState w14:val="2610" w14:font="MS Gothic"/>
          </w14:checkbox>
        </w:sdtPr>
        <w:sdtEndPr/>
        <w:sdtContent>
          <w:r w:rsidR="00230B94">
            <w:rPr>
              <w:rFonts w:ascii="MS Gothic" w:eastAsia="MS Gothic" w:hAnsi="MS Gothic" w:cs="Arial" w:hint="eastAsia"/>
              <w:color w:val="232323"/>
              <w:szCs w:val="20"/>
            </w:rPr>
            <w:t>☐</w:t>
          </w:r>
        </w:sdtContent>
      </w:sdt>
      <w:r w:rsidR="00230B94">
        <w:rPr>
          <w:rFonts w:eastAsia="Arial" w:cs="Arial"/>
          <w:color w:val="232323"/>
          <w:szCs w:val="20"/>
        </w:rPr>
        <w:tab/>
      </w:r>
      <w:proofErr w:type="spellStart"/>
      <w:r w:rsidR="00230B94" w:rsidRPr="002D065F">
        <w:rPr>
          <w:rFonts w:eastAsia="Arial" w:cs="Arial"/>
          <w:color w:val="232323"/>
          <w:szCs w:val="20"/>
        </w:rPr>
        <w:t>Locusta</w:t>
      </w:r>
      <w:proofErr w:type="spellEnd"/>
      <w:r w:rsidR="00230B94" w:rsidRPr="002D065F">
        <w:rPr>
          <w:rFonts w:eastAsia="Arial" w:cs="Arial"/>
          <w:color w:val="232323"/>
          <w:szCs w:val="20"/>
        </w:rPr>
        <w:t xml:space="preserve"> </w:t>
      </w:r>
      <w:proofErr w:type="spellStart"/>
      <w:r w:rsidR="00230B94" w:rsidRPr="002D065F">
        <w:rPr>
          <w:rFonts w:eastAsia="Arial" w:cs="Arial"/>
          <w:color w:val="232323"/>
          <w:szCs w:val="20"/>
        </w:rPr>
        <w:t>migratoria</w:t>
      </w:r>
      <w:proofErr w:type="spellEnd"/>
      <w:r w:rsidR="00230B94" w:rsidRPr="002D065F">
        <w:rPr>
          <w:rFonts w:eastAsia="Arial" w:cs="Arial"/>
          <w:color w:val="232323"/>
          <w:szCs w:val="20"/>
        </w:rPr>
        <w:t>, adulte Form (Europäische Wanderheuschrecke)</w:t>
      </w:r>
    </w:p>
    <w:p w14:paraId="4BDAD249" w14:textId="77777777" w:rsidR="008E2E9A" w:rsidRDefault="008E2E9A" w:rsidP="00230B94">
      <w:pPr>
        <w:shd w:val="clear" w:color="auto" w:fill="F2F2F2" w:themeFill="background1" w:themeFillShade="F2"/>
        <w:tabs>
          <w:tab w:val="left" w:pos="284"/>
        </w:tabs>
        <w:spacing w:line="240" w:lineRule="auto"/>
        <w:rPr>
          <w:rFonts w:eastAsia="Arial" w:cs="Arial"/>
          <w:color w:val="232323"/>
          <w:szCs w:val="20"/>
        </w:rPr>
      </w:pPr>
    </w:p>
    <w:p w14:paraId="190AAC9B" w14:textId="096CE3DD" w:rsidR="00CD6872" w:rsidRDefault="00CD6872" w:rsidP="00CD6872">
      <w:pPr>
        <w:pStyle w:val="TitelI"/>
      </w:pPr>
      <w:r>
        <w:t xml:space="preserve">Angaben zum </w:t>
      </w:r>
      <w:r w:rsidR="005D2514">
        <w:t>Produktionsbetrieb</w:t>
      </w:r>
      <w:r w:rsidR="005D2514" w:rsidRPr="00696B57">
        <w:t xml:space="preserve"> </w:t>
      </w:r>
      <w:r w:rsidR="00230B94" w:rsidRPr="00696B57">
        <w:t>in der EU</w:t>
      </w:r>
    </w:p>
    <w:p w14:paraId="498C807D" w14:textId="77777777" w:rsidR="00CD6872" w:rsidRDefault="00CD6872" w:rsidP="00CD6872">
      <w:pPr>
        <w:shd w:val="clear" w:color="auto" w:fill="F2F2F2" w:themeFill="background1" w:themeFillShade="F2"/>
        <w:tabs>
          <w:tab w:val="left" w:pos="1134"/>
        </w:tabs>
        <w:spacing w:line="240" w:lineRule="auto"/>
        <w:ind w:left="1134" w:hanging="1134"/>
        <w:rPr>
          <w:szCs w:val="25"/>
        </w:rPr>
      </w:pPr>
      <w:r>
        <w:rPr>
          <w:szCs w:val="25"/>
        </w:rPr>
        <w:t>Name:</w:t>
      </w:r>
      <w:r>
        <w:rPr>
          <w:szCs w:val="25"/>
        </w:rPr>
        <w:tab/>
      </w:r>
      <w:sdt>
        <w:sdtPr>
          <w:rPr>
            <w:rStyle w:val="Formatvorlage1"/>
          </w:rPr>
          <w:id w:val="-624312788"/>
          <w:placeholder>
            <w:docPart w:val="F0A3174AA7F845B9A70CD5B1863416A7"/>
          </w:placeholder>
          <w:showingPlcHdr/>
          <w15:color w:val="CCFFFF"/>
          <w:text w:multiLine="1"/>
        </w:sdtPr>
        <w:sdtEndPr>
          <w:rPr>
            <w:rStyle w:val="Absatz-Standardschriftart"/>
            <w:szCs w:val="25"/>
          </w:rPr>
        </w:sdtEndPr>
        <w:sdtContent>
          <w:r>
            <w:rPr>
              <w:rStyle w:val="Platzhaltertext"/>
            </w:rPr>
            <w:t>Name des Betriebs</w:t>
          </w:r>
          <w:r w:rsidRPr="00855E7B">
            <w:rPr>
              <w:rStyle w:val="Platzhaltertext"/>
            </w:rPr>
            <w:t>.</w:t>
          </w:r>
        </w:sdtContent>
      </w:sdt>
    </w:p>
    <w:p w14:paraId="2E2A0E82" w14:textId="77777777" w:rsidR="00CD6872" w:rsidRDefault="00CD6872" w:rsidP="00CD6872">
      <w:pPr>
        <w:shd w:val="clear" w:color="auto" w:fill="F2F2F2" w:themeFill="background1" w:themeFillShade="F2"/>
        <w:tabs>
          <w:tab w:val="left" w:pos="1134"/>
        </w:tabs>
        <w:spacing w:line="240" w:lineRule="auto"/>
        <w:ind w:left="1134" w:hanging="1134"/>
        <w:rPr>
          <w:szCs w:val="25"/>
        </w:rPr>
      </w:pPr>
      <w:r w:rsidRPr="00863577">
        <w:rPr>
          <w:szCs w:val="25"/>
        </w:rPr>
        <w:t>Adresse</w:t>
      </w:r>
      <w:r>
        <w:rPr>
          <w:szCs w:val="25"/>
        </w:rPr>
        <w:t>:</w:t>
      </w:r>
      <w:r>
        <w:rPr>
          <w:szCs w:val="25"/>
        </w:rPr>
        <w:tab/>
      </w:r>
      <w:sdt>
        <w:sdtPr>
          <w:rPr>
            <w:rStyle w:val="Formatvorlage1"/>
          </w:rPr>
          <w:id w:val="-143282025"/>
          <w:placeholder>
            <w:docPart w:val="CF1387C5389348C9AB1B24FFFB85C5DE"/>
          </w:placeholder>
          <w:showingPlcHdr/>
          <w15:color w:val="CCFFFF"/>
          <w:text w:multiLine="1"/>
        </w:sdtPr>
        <w:sdtEndPr>
          <w:rPr>
            <w:rStyle w:val="Absatz-Standardschriftart"/>
            <w:szCs w:val="25"/>
          </w:rPr>
        </w:sdtEndPr>
        <w:sdtContent>
          <w:r>
            <w:rPr>
              <w:rStyle w:val="Platzhaltertext"/>
            </w:rPr>
            <w:t>Komplette Adresse</w:t>
          </w:r>
        </w:sdtContent>
      </w:sdt>
    </w:p>
    <w:p w14:paraId="500F5E0F" w14:textId="77777777" w:rsidR="00F04BE6" w:rsidRDefault="00F04BE6" w:rsidP="00230B94">
      <w:pPr>
        <w:tabs>
          <w:tab w:val="left" w:pos="1418"/>
          <w:tab w:val="left" w:pos="4536"/>
        </w:tabs>
        <w:spacing w:line="240" w:lineRule="auto"/>
        <w:rPr>
          <w:b/>
          <w:sz w:val="28"/>
          <w:szCs w:val="28"/>
        </w:rPr>
      </w:pPr>
    </w:p>
    <w:p w14:paraId="11E1C8D8" w14:textId="191CCBF8" w:rsidR="00230B94" w:rsidRDefault="005D2514" w:rsidP="00230B94">
      <w:pPr>
        <w:tabs>
          <w:tab w:val="left" w:pos="1418"/>
          <w:tab w:val="left" w:pos="4536"/>
        </w:tabs>
        <w:spacing w:line="240" w:lineRule="auto"/>
      </w:pPr>
      <w:r w:rsidRPr="004E3EAD">
        <w:rPr>
          <w:b/>
          <w:sz w:val="28"/>
          <w:szCs w:val="28"/>
        </w:rPr>
        <w:t xml:space="preserve">Angaben zum Exportbetrieb </w:t>
      </w:r>
      <w:r w:rsidR="004E3EAD" w:rsidRPr="00A04BE8">
        <w:t>(</w:t>
      </w:r>
      <w:r w:rsidRPr="00A04BE8">
        <w:t>falls nicht identisch mit</w:t>
      </w:r>
      <w:r w:rsidR="00567159">
        <w:t xml:space="preserve"> </w:t>
      </w:r>
      <w:r w:rsidRPr="00A04BE8">
        <w:t>Produktionsbetrieb</w:t>
      </w:r>
      <w:r w:rsidR="004E3EAD" w:rsidRPr="00A04BE8">
        <w:t>)</w:t>
      </w:r>
    </w:p>
    <w:p w14:paraId="00B76243" w14:textId="77777777" w:rsidR="00567159" w:rsidRPr="00A04BE8" w:rsidRDefault="00567159" w:rsidP="00230B94">
      <w:pPr>
        <w:tabs>
          <w:tab w:val="left" w:pos="1418"/>
          <w:tab w:val="left" w:pos="4536"/>
        </w:tabs>
        <w:spacing w:line="240" w:lineRule="auto"/>
      </w:pPr>
    </w:p>
    <w:p w14:paraId="53ECE2A5" w14:textId="77777777" w:rsidR="00413093" w:rsidRDefault="00413093" w:rsidP="00413093">
      <w:pPr>
        <w:shd w:val="clear" w:color="auto" w:fill="F2F2F2" w:themeFill="background1" w:themeFillShade="F2"/>
        <w:tabs>
          <w:tab w:val="left" w:pos="1134"/>
        </w:tabs>
        <w:spacing w:line="240" w:lineRule="auto"/>
        <w:ind w:left="1134" w:hanging="1134"/>
        <w:rPr>
          <w:szCs w:val="25"/>
        </w:rPr>
      </w:pPr>
      <w:r>
        <w:rPr>
          <w:szCs w:val="25"/>
        </w:rPr>
        <w:t>Name:</w:t>
      </w:r>
      <w:r>
        <w:rPr>
          <w:szCs w:val="25"/>
        </w:rPr>
        <w:tab/>
      </w:r>
      <w:sdt>
        <w:sdtPr>
          <w:rPr>
            <w:rStyle w:val="Formatvorlage1"/>
          </w:rPr>
          <w:id w:val="1325092520"/>
          <w:placeholder>
            <w:docPart w:val="6D58E0B0A35B4B3E9E90252436089E3F"/>
          </w:placeholder>
          <w:showingPlcHdr/>
          <w15:color w:val="CCFFFF"/>
          <w:text w:multiLine="1"/>
        </w:sdtPr>
        <w:sdtEndPr>
          <w:rPr>
            <w:rStyle w:val="Absatz-Standardschriftart"/>
            <w:szCs w:val="25"/>
          </w:rPr>
        </w:sdtEndPr>
        <w:sdtContent>
          <w:r>
            <w:rPr>
              <w:rStyle w:val="Platzhaltertext"/>
            </w:rPr>
            <w:t>Name des Betriebs</w:t>
          </w:r>
          <w:r w:rsidRPr="00855E7B">
            <w:rPr>
              <w:rStyle w:val="Platzhaltertext"/>
            </w:rPr>
            <w:t>.</w:t>
          </w:r>
        </w:sdtContent>
      </w:sdt>
    </w:p>
    <w:p w14:paraId="41BFB845" w14:textId="77777777" w:rsidR="00413093" w:rsidRDefault="00413093" w:rsidP="00413093">
      <w:pPr>
        <w:shd w:val="clear" w:color="auto" w:fill="F2F2F2" w:themeFill="background1" w:themeFillShade="F2"/>
        <w:tabs>
          <w:tab w:val="left" w:pos="1134"/>
        </w:tabs>
        <w:spacing w:line="240" w:lineRule="auto"/>
        <w:ind w:left="1134" w:hanging="1134"/>
        <w:rPr>
          <w:szCs w:val="25"/>
        </w:rPr>
      </w:pPr>
      <w:r w:rsidRPr="00863577">
        <w:rPr>
          <w:szCs w:val="25"/>
        </w:rPr>
        <w:t>Adresse</w:t>
      </w:r>
      <w:r>
        <w:rPr>
          <w:szCs w:val="25"/>
        </w:rPr>
        <w:t>:</w:t>
      </w:r>
      <w:r>
        <w:rPr>
          <w:szCs w:val="25"/>
        </w:rPr>
        <w:tab/>
      </w:r>
      <w:sdt>
        <w:sdtPr>
          <w:rPr>
            <w:rStyle w:val="Formatvorlage1"/>
          </w:rPr>
          <w:id w:val="-942613662"/>
          <w:placeholder>
            <w:docPart w:val="470A0261B4AF4928AE1C798C44372104"/>
          </w:placeholder>
          <w:showingPlcHdr/>
          <w15:color w:val="CCFFFF"/>
          <w:text w:multiLine="1"/>
        </w:sdtPr>
        <w:sdtEndPr>
          <w:rPr>
            <w:rStyle w:val="Absatz-Standardschriftart"/>
            <w:szCs w:val="25"/>
          </w:rPr>
        </w:sdtEndPr>
        <w:sdtContent>
          <w:r>
            <w:rPr>
              <w:rStyle w:val="Platzhaltertext"/>
            </w:rPr>
            <w:t>Komplette Adresse</w:t>
          </w:r>
        </w:sdtContent>
      </w:sdt>
    </w:p>
    <w:p w14:paraId="1DE2CA22" w14:textId="77777777" w:rsidR="005D2514" w:rsidRDefault="005D2514" w:rsidP="00230B94">
      <w:pPr>
        <w:tabs>
          <w:tab w:val="left" w:pos="1418"/>
          <w:tab w:val="left" w:pos="4536"/>
        </w:tabs>
        <w:spacing w:line="240" w:lineRule="auto"/>
        <w:rPr>
          <w:szCs w:val="25"/>
        </w:rPr>
      </w:pPr>
    </w:p>
    <w:p w14:paraId="20712EA7" w14:textId="77777777" w:rsidR="00CD6872" w:rsidRDefault="00CD6872" w:rsidP="004E3EAD">
      <w:pPr>
        <w:pStyle w:val="TitelI"/>
      </w:pPr>
      <w:r>
        <w:t>Bestätigung des Gesuchstellers</w:t>
      </w:r>
    </w:p>
    <w:p w14:paraId="31178E44" w14:textId="33125636" w:rsidR="00CD6872" w:rsidRDefault="00CD6872" w:rsidP="00230B94">
      <w:pPr>
        <w:tabs>
          <w:tab w:val="left" w:pos="1418"/>
          <w:tab w:val="left" w:pos="4536"/>
        </w:tabs>
        <w:spacing w:line="240" w:lineRule="auto"/>
        <w:rPr>
          <w:szCs w:val="25"/>
        </w:rPr>
      </w:pPr>
      <w:r>
        <w:rPr>
          <w:szCs w:val="25"/>
        </w:rPr>
        <w:t xml:space="preserve">Der Gesuchsteller bestätigt die Korrektheit der Angaben und </w:t>
      </w:r>
      <w:r w:rsidR="00413093">
        <w:rPr>
          <w:szCs w:val="25"/>
        </w:rPr>
        <w:t xml:space="preserve">verpflichtet sich hiermit, </w:t>
      </w:r>
      <w:r>
        <w:rPr>
          <w:szCs w:val="25"/>
        </w:rPr>
        <w:t>das BLV über Änderungen zu informieren.</w:t>
      </w:r>
    </w:p>
    <w:p w14:paraId="6FB9991F" w14:textId="77777777" w:rsidR="00230B94" w:rsidRDefault="00230B94" w:rsidP="00230B94">
      <w:pPr>
        <w:tabs>
          <w:tab w:val="left" w:pos="1418"/>
          <w:tab w:val="left" w:pos="4536"/>
        </w:tabs>
        <w:spacing w:line="240" w:lineRule="auto"/>
        <w:rPr>
          <w:szCs w:val="2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6"/>
        <w:gridCol w:w="3139"/>
        <w:gridCol w:w="158"/>
        <w:gridCol w:w="4638"/>
      </w:tblGrid>
      <w:tr w:rsidR="00230B94" w14:paraId="0B5BD9E6" w14:textId="77777777" w:rsidTr="00552D7E">
        <w:trPr>
          <w:cantSplit/>
        </w:trPr>
        <w:tc>
          <w:tcPr>
            <w:tcW w:w="1136" w:type="dxa"/>
          </w:tcPr>
          <w:p w14:paraId="3E3432F9" w14:textId="77777777" w:rsidR="00230B94" w:rsidRDefault="00230B94" w:rsidP="00552D7E">
            <w:pPr>
              <w:keepNext/>
              <w:keepLines/>
              <w:tabs>
                <w:tab w:val="left" w:pos="1418"/>
                <w:tab w:val="left" w:pos="4536"/>
              </w:tabs>
              <w:spacing w:line="240" w:lineRule="auto"/>
              <w:rPr>
                <w:szCs w:val="25"/>
              </w:rPr>
            </w:pPr>
            <w:r>
              <w:rPr>
                <w:szCs w:val="25"/>
              </w:rPr>
              <w:t>Ort:</w:t>
            </w:r>
          </w:p>
        </w:tc>
        <w:tc>
          <w:tcPr>
            <w:tcW w:w="3139" w:type="dxa"/>
            <w:tcBorders>
              <w:bottom w:val="single" w:sz="4" w:space="0" w:color="auto"/>
            </w:tcBorders>
          </w:tcPr>
          <w:p w14:paraId="739445E8" w14:textId="77777777" w:rsidR="00230B94" w:rsidRDefault="00CB3ED6" w:rsidP="00552D7E">
            <w:pPr>
              <w:keepNext/>
              <w:keepLines/>
              <w:tabs>
                <w:tab w:val="left" w:pos="1418"/>
                <w:tab w:val="left" w:pos="4536"/>
              </w:tabs>
              <w:spacing w:line="240" w:lineRule="auto"/>
              <w:rPr>
                <w:szCs w:val="25"/>
              </w:rPr>
            </w:pPr>
            <w:sdt>
              <w:sdtPr>
                <w:rPr>
                  <w:rStyle w:val="Formatvorlage1"/>
                </w:rPr>
                <w:tag w:val="Gesuchsdatum"/>
                <w:id w:val="601381252"/>
                <w:placeholder>
                  <w:docPart w:val="6944DFDFD92D4887974547ECC0006FD1"/>
                </w:placeholder>
                <w:showingPlcHdr/>
                <w15:color w:val="CCFFFF"/>
                <w:text w:multiLine="1"/>
              </w:sdtPr>
              <w:sdtEndPr>
                <w:rPr>
                  <w:rStyle w:val="Absatz-Standardschriftart"/>
                  <w:szCs w:val="25"/>
                </w:rPr>
              </w:sdtEndPr>
              <w:sdtContent>
                <w:r w:rsidR="00230B94">
                  <w:rPr>
                    <w:rStyle w:val="Platzhaltertext"/>
                  </w:rPr>
                  <w:t>Ort eingeben</w:t>
                </w:r>
              </w:sdtContent>
            </w:sdt>
          </w:p>
        </w:tc>
        <w:tc>
          <w:tcPr>
            <w:tcW w:w="158" w:type="dxa"/>
          </w:tcPr>
          <w:p w14:paraId="1A4AD21D" w14:textId="77777777" w:rsidR="00230B94" w:rsidRDefault="00230B94" w:rsidP="00552D7E">
            <w:pPr>
              <w:keepNext/>
              <w:keepLines/>
              <w:tabs>
                <w:tab w:val="left" w:pos="1418"/>
                <w:tab w:val="left" w:pos="4536"/>
              </w:tabs>
              <w:spacing w:line="240" w:lineRule="auto"/>
              <w:rPr>
                <w:szCs w:val="25"/>
              </w:rPr>
            </w:pPr>
          </w:p>
        </w:tc>
        <w:tc>
          <w:tcPr>
            <w:tcW w:w="4638" w:type="dxa"/>
          </w:tcPr>
          <w:p w14:paraId="436B6DB0" w14:textId="77777777" w:rsidR="00230B94" w:rsidRDefault="00230B94" w:rsidP="00552D7E">
            <w:pPr>
              <w:keepNext/>
              <w:keepLines/>
              <w:tabs>
                <w:tab w:val="left" w:pos="1418"/>
                <w:tab w:val="left" w:pos="4536"/>
              </w:tabs>
              <w:spacing w:line="240" w:lineRule="auto"/>
              <w:rPr>
                <w:szCs w:val="25"/>
              </w:rPr>
            </w:pPr>
            <w:r w:rsidRPr="00863577">
              <w:rPr>
                <w:szCs w:val="25"/>
              </w:rPr>
              <w:t>Unterschrift des Gesuchstellers</w:t>
            </w:r>
          </w:p>
        </w:tc>
      </w:tr>
      <w:tr w:rsidR="00230B94" w14:paraId="3BD50C6D" w14:textId="77777777" w:rsidTr="00552D7E">
        <w:trPr>
          <w:cantSplit/>
          <w:trHeight w:val="382"/>
        </w:trPr>
        <w:tc>
          <w:tcPr>
            <w:tcW w:w="1136" w:type="dxa"/>
            <w:vMerge w:val="restart"/>
          </w:tcPr>
          <w:p w14:paraId="5DC301AD" w14:textId="77777777" w:rsidR="00230B94" w:rsidRDefault="00230B94" w:rsidP="00552D7E">
            <w:pPr>
              <w:keepNext/>
              <w:keepLines/>
              <w:tabs>
                <w:tab w:val="left" w:pos="1418"/>
                <w:tab w:val="left" w:pos="4536"/>
              </w:tabs>
              <w:spacing w:line="240" w:lineRule="auto"/>
              <w:rPr>
                <w:szCs w:val="25"/>
              </w:rPr>
            </w:pPr>
          </w:p>
          <w:p w14:paraId="1D2441BC" w14:textId="77777777" w:rsidR="00230B94" w:rsidRDefault="00230B94" w:rsidP="00552D7E">
            <w:pPr>
              <w:keepNext/>
              <w:keepLines/>
              <w:tabs>
                <w:tab w:val="left" w:pos="1418"/>
                <w:tab w:val="left" w:pos="4536"/>
              </w:tabs>
              <w:spacing w:line="240" w:lineRule="auto"/>
              <w:rPr>
                <w:szCs w:val="25"/>
              </w:rPr>
            </w:pPr>
            <w:r>
              <w:rPr>
                <w:szCs w:val="25"/>
              </w:rPr>
              <w:t>Datum:</w:t>
            </w:r>
          </w:p>
        </w:tc>
        <w:tc>
          <w:tcPr>
            <w:tcW w:w="3139" w:type="dxa"/>
            <w:tcBorders>
              <w:top w:val="single" w:sz="4" w:space="0" w:color="auto"/>
              <w:bottom w:val="single" w:sz="4" w:space="0" w:color="auto"/>
            </w:tcBorders>
          </w:tcPr>
          <w:p w14:paraId="12FA94C1" w14:textId="77777777" w:rsidR="00230B94" w:rsidRDefault="00230B94" w:rsidP="00552D7E">
            <w:pPr>
              <w:keepNext/>
              <w:keepLines/>
              <w:tabs>
                <w:tab w:val="left" w:pos="1418"/>
                <w:tab w:val="left" w:pos="4536"/>
              </w:tabs>
              <w:spacing w:line="240" w:lineRule="auto"/>
              <w:rPr>
                <w:szCs w:val="25"/>
              </w:rPr>
            </w:pPr>
          </w:p>
          <w:bookmarkStart w:id="2" w:name="OLE_LINK2"/>
          <w:p w14:paraId="32296038" w14:textId="77777777" w:rsidR="00230B94" w:rsidRDefault="00CB3ED6" w:rsidP="00552D7E">
            <w:pPr>
              <w:keepNext/>
              <w:keepLines/>
              <w:tabs>
                <w:tab w:val="left" w:pos="1418"/>
                <w:tab w:val="left" w:pos="4536"/>
              </w:tabs>
              <w:spacing w:line="240" w:lineRule="auto"/>
              <w:rPr>
                <w:szCs w:val="25"/>
              </w:rPr>
            </w:pPr>
            <w:sdt>
              <w:sdtPr>
                <w:rPr>
                  <w:szCs w:val="25"/>
                </w:rPr>
                <w:id w:val="848143863"/>
                <w:placeholder>
                  <w:docPart w:val="F0F28EFB8C6046B2AF8C90D225A7D508"/>
                </w:placeholder>
                <w:showingPlcHdr/>
                <w15:color w:val="CCFFFF"/>
                <w:date>
                  <w:dateFormat w:val="dd.MM.yyyy"/>
                  <w:lid w:val="de-CH"/>
                  <w:storeMappedDataAs w:val="dateTime"/>
                  <w:calendar w:val="gregorian"/>
                </w:date>
              </w:sdtPr>
              <w:sdtEndPr/>
              <w:sdtContent>
                <w:r w:rsidR="00230B94" w:rsidRPr="00863577">
                  <w:rPr>
                    <w:rStyle w:val="Platzhaltertext"/>
                  </w:rPr>
                  <w:t>Datum auswählen</w:t>
                </w:r>
              </w:sdtContent>
            </w:sdt>
            <w:bookmarkEnd w:id="2"/>
          </w:p>
        </w:tc>
        <w:tc>
          <w:tcPr>
            <w:tcW w:w="158" w:type="dxa"/>
            <w:vMerge w:val="restart"/>
          </w:tcPr>
          <w:p w14:paraId="785D0F58" w14:textId="77777777" w:rsidR="00230B94" w:rsidRDefault="00230B94" w:rsidP="00552D7E">
            <w:pPr>
              <w:keepNext/>
              <w:keepLines/>
              <w:tabs>
                <w:tab w:val="left" w:pos="1418"/>
                <w:tab w:val="left" w:pos="4536"/>
              </w:tabs>
              <w:spacing w:line="240" w:lineRule="auto"/>
              <w:rPr>
                <w:szCs w:val="25"/>
              </w:rPr>
            </w:pPr>
          </w:p>
        </w:tc>
        <w:tc>
          <w:tcPr>
            <w:tcW w:w="4638" w:type="dxa"/>
            <w:vMerge w:val="restart"/>
          </w:tcPr>
          <w:p w14:paraId="25229C5B" w14:textId="77777777" w:rsidR="00230B94" w:rsidRDefault="00CB3ED6" w:rsidP="00552D7E">
            <w:pPr>
              <w:keepNext/>
              <w:keepLines/>
              <w:tabs>
                <w:tab w:val="left" w:pos="1418"/>
                <w:tab w:val="left" w:pos="4536"/>
              </w:tabs>
              <w:spacing w:line="240" w:lineRule="auto"/>
              <w:rPr>
                <w:szCs w:val="25"/>
              </w:rPr>
            </w:pPr>
            <w:sdt>
              <w:sdtPr>
                <w:rPr>
                  <w:szCs w:val="25"/>
                </w:rPr>
                <w:alias w:val="Digitale Unterschrift einfüge oder unterschreiben"/>
                <w:tag w:val="Digitale Unterschrift einfüge oder unterschreiben"/>
                <w:id w:val="-1289196096"/>
                <w:showingPlcHdr/>
                <w15:color w:val="CCFFFF"/>
                <w:picture/>
              </w:sdtPr>
              <w:sdtEndPr/>
              <w:sdtContent>
                <w:r w:rsidR="00230B94" w:rsidRPr="00863577">
                  <w:rPr>
                    <w:noProof/>
                    <w:szCs w:val="25"/>
                    <w:lang w:eastAsia="de-CH"/>
                  </w:rPr>
                  <w:drawing>
                    <wp:inline distT="0" distB="0" distL="0" distR="0" wp14:anchorId="0DA0291F" wp14:editId="54563BDD">
                      <wp:extent cx="2872854" cy="674905"/>
                      <wp:effectExtent l="0" t="0" r="381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854" cy="674905"/>
                              </a:xfrm>
                              <a:prstGeom prst="rect">
                                <a:avLst/>
                              </a:prstGeom>
                              <a:noFill/>
                              <a:ln>
                                <a:noFill/>
                              </a:ln>
                            </pic:spPr>
                          </pic:pic>
                        </a:graphicData>
                      </a:graphic>
                    </wp:inline>
                  </w:drawing>
                </w:r>
              </w:sdtContent>
            </w:sdt>
          </w:p>
        </w:tc>
      </w:tr>
      <w:tr w:rsidR="00230B94" w14:paraId="748ADEE0" w14:textId="77777777" w:rsidTr="00552D7E">
        <w:trPr>
          <w:cantSplit/>
          <w:trHeight w:val="381"/>
        </w:trPr>
        <w:tc>
          <w:tcPr>
            <w:tcW w:w="1136" w:type="dxa"/>
            <w:vMerge/>
          </w:tcPr>
          <w:p w14:paraId="774A825E" w14:textId="77777777" w:rsidR="00230B94" w:rsidRDefault="00230B94" w:rsidP="00552D7E">
            <w:pPr>
              <w:keepLines/>
              <w:tabs>
                <w:tab w:val="left" w:pos="1418"/>
                <w:tab w:val="left" w:pos="4536"/>
              </w:tabs>
              <w:spacing w:line="240" w:lineRule="auto"/>
              <w:rPr>
                <w:szCs w:val="25"/>
              </w:rPr>
            </w:pPr>
          </w:p>
        </w:tc>
        <w:tc>
          <w:tcPr>
            <w:tcW w:w="3139" w:type="dxa"/>
            <w:tcBorders>
              <w:top w:val="single" w:sz="4" w:space="0" w:color="auto"/>
            </w:tcBorders>
          </w:tcPr>
          <w:p w14:paraId="00784903" w14:textId="77777777" w:rsidR="00230B94" w:rsidRDefault="00230B94" w:rsidP="00552D7E">
            <w:pPr>
              <w:keepLines/>
              <w:tabs>
                <w:tab w:val="left" w:pos="1418"/>
                <w:tab w:val="left" w:pos="4536"/>
              </w:tabs>
              <w:spacing w:line="240" w:lineRule="auto"/>
              <w:rPr>
                <w:szCs w:val="25"/>
              </w:rPr>
            </w:pPr>
          </w:p>
        </w:tc>
        <w:tc>
          <w:tcPr>
            <w:tcW w:w="158" w:type="dxa"/>
            <w:vMerge/>
          </w:tcPr>
          <w:p w14:paraId="2195AB1E" w14:textId="77777777" w:rsidR="00230B94" w:rsidRDefault="00230B94" w:rsidP="00552D7E">
            <w:pPr>
              <w:keepLines/>
              <w:tabs>
                <w:tab w:val="left" w:pos="1418"/>
                <w:tab w:val="left" w:pos="4536"/>
              </w:tabs>
              <w:spacing w:line="240" w:lineRule="auto"/>
              <w:rPr>
                <w:szCs w:val="25"/>
              </w:rPr>
            </w:pPr>
          </w:p>
        </w:tc>
        <w:tc>
          <w:tcPr>
            <w:tcW w:w="4638" w:type="dxa"/>
            <w:vMerge/>
            <w:tcBorders>
              <w:bottom w:val="single" w:sz="4" w:space="0" w:color="auto"/>
            </w:tcBorders>
          </w:tcPr>
          <w:p w14:paraId="05D26C21" w14:textId="77777777" w:rsidR="00230B94" w:rsidRPr="00863577" w:rsidRDefault="00230B94" w:rsidP="00552D7E">
            <w:pPr>
              <w:keepLines/>
              <w:tabs>
                <w:tab w:val="left" w:pos="1418"/>
                <w:tab w:val="left" w:pos="4536"/>
              </w:tabs>
              <w:spacing w:line="240" w:lineRule="auto"/>
              <w:rPr>
                <w:szCs w:val="25"/>
              </w:rPr>
            </w:pPr>
          </w:p>
        </w:tc>
      </w:tr>
    </w:tbl>
    <w:p w14:paraId="17375758" w14:textId="2B94A6B8" w:rsidR="009264D0" w:rsidRDefault="009264D0" w:rsidP="00230B94">
      <w:pPr>
        <w:spacing w:line="240" w:lineRule="auto"/>
      </w:pPr>
    </w:p>
    <w:p w14:paraId="00CCAA21" w14:textId="77777777" w:rsidR="009264D0" w:rsidRDefault="009264D0">
      <w:pPr>
        <w:spacing w:line="240" w:lineRule="auto"/>
      </w:pPr>
      <w:r>
        <w:br w:type="page"/>
      </w:r>
    </w:p>
    <w:p w14:paraId="6B2ED466" w14:textId="1AE73888" w:rsidR="009264D0" w:rsidRDefault="0041615E" w:rsidP="009264D0">
      <w:pPr>
        <w:pStyle w:val="TitelI"/>
        <w:rPr>
          <w:rFonts w:cs="Arial"/>
          <w:kern w:val="28"/>
          <w:sz w:val="24"/>
          <w:szCs w:val="24"/>
          <w:lang w:eastAsia="de-CH"/>
        </w:rPr>
      </w:pPr>
      <w:r>
        <w:rPr>
          <w:rFonts w:cs="Arial"/>
          <w:kern w:val="28"/>
          <w:sz w:val="24"/>
          <w:szCs w:val="24"/>
          <w:lang w:eastAsia="de-CH"/>
        </w:rPr>
        <w:lastRenderedPageBreak/>
        <w:t>A</w:t>
      </w:r>
      <w:r w:rsidR="009264D0" w:rsidRPr="009264D0">
        <w:rPr>
          <w:rFonts w:cs="Arial"/>
          <w:kern w:val="28"/>
          <w:sz w:val="24"/>
          <w:szCs w:val="24"/>
          <w:lang w:eastAsia="de-CH"/>
        </w:rPr>
        <w:t xml:space="preserve">nforderungen für die Erteilung einer Importbewilligung für Insekten als Lebensmittel aus der EU </w:t>
      </w:r>
    </w:p>
    <w:p w14:paraId="06311FB6" w14:textId="77777777" w:rsidR="0041615E" w:rsidRPr="0041615E" w:rsidRDefault="0041615E" w:rsidP="0041615E">
      <w:pPr>
        <w:spacing w:line="240" w:lineRule="auto"/>
        <w:rPr>
          <w:rFonts w:eastAsia="Times New Roman" w:cs="Arial"/>
          <w:szCs w:val="20"/>
          <w:lang w:val="de-DE" w:eastAsia="de-CH"/>
        </w:rPr>
      </w:pPr>
      <w:r w:rsidRPr="0041615E">
        <w:rPr>
          <w:rFonts w:eastAsia="Times New Roman" w:cs="Arial"/>
          <w:szCs w:val="20"/>
          <w:lang w:val="de-DE" w:eastAsia="de-CH"/>
        </w:rPr>
        <w:t>Das BLV kann aus Gründen der Lebensmittelhygiene die Einfuhr dieser Produkte tierischer Herkunft, die in der EU keinen spezifischen Bedingungen unterliegen, im innergemeinschaftlichen Handel beschränken (vgl. Art. 5, Abs. 3, EDAV-EU). Die Anforderungen, die diese Einfuhren beschränken, sind in der Importbewilligung enthalten. Die folgenden Anforderungen müssen erfüllt werden:</w:t>
      </w:r>
    </w:p>
    <w:p w14:paraId="259A4BE1" w14:textId="77777777" w:rsidR="0041615E" w:rsidRPr="0041615E" w:rsidRDefault="0041615E" w:rsidP="0041615E">
      <w:pPr>
        <w:spacing w:line="240" w:lineRule="auto"/>
        <w:rPr>
          <w:rFonts w:eastAsia="Times New Roman" w:cs="Arial"/>
          <w:szCs w:val="20"/>
          <w:lang w:val="de-DE" w:eastAsia="de-CH"/>
        </w:rPr>
      </w:pPr>
    </w:p>
    <w:p w14:paraId="2B5DCA82" w14:textId="50BF5A9E" w:rsidR="0041615E" w:rsidRPr="0041615E" w:rsidRDefault="0041615E" w:rsidP="00D41F26">
      <w:pPr>
        <w:pStyle w:val="Listenabsatz"/>
        <w:numPr>
          <w:ilvl w:val="0"/>
          <w:numId w:val="17"/>
        </w:numPr>
        <w:spacing w:line="240" w:lineRule="auto"/>
        <w:rPr>
          <w:rFonts w:eastAsia="Times New Roman" w:cs="Arial"/>
          <w:szCs w:val="20"/>
          <w:lang w:val="de-DE" w:eastAsia="de-CH"/>
        </w:rPr>
      </w:pPr>
      <w:r w:rsidRPr="0041615E">
        <w:rPr>
          <w:rFonts w:eastAsia="Times New Roman" w:cs="Arial"/>
          <w:szCs w:val="20"/>
          <w:lang w:val="de-DE" w:eastAsia="de-CH"/>
        </w:rPr>
        <w:t xml:space="preserve">Die Betriebe in der EU, aus denen die Insekten importiert werden, stehen unter amtlicher Kontrolle. Der Nachweis kann z.B. erbracht werden: </w:t>
      </w:r>
    </w:p>
    <w:p w14:paraId="482EB9EA" w14:textId="45CE52D5" w:rsidR="0041615E" w:rsidRPr="0041615E" w:rsidRDefault="0041615E" w:rsidP="00D41F26">
      <w:pPr>
        <w:pStyle w:val="Listenabsatz"/>
        <w:numPr>
          <w:ilvl w:val="1"/>
          <w:numId w:val="18"/>
        </w:numPr>
        <w:spacing w:line="240" w:lineRule="auto"/>
        <w:rPr>
          <w:rFonts w:eastAsia="Times New Roman" w:cs="Arial"/>
          <w:szCs w:val="20"/>
          <w:lang w:val="de-DE" w:eastAsia="de-CH"/>
        </w:rPr>
      </w:pPr>
      <w:r w:rsidRPr="0041615E">
        <w:rPr>
          <w:rFonts w:eastAsia="Times New Roman" w:cs="Arial"/>
          <w:szCs w:val="20"/>
          <w:lang w:val="de-DE" w:eastAsia="de-CH"/>
        </w:rPr>
        <w:t xml:space="preserve">durch den Nachweis, dass die eingeführten Insekten aus einem Betrieb der er nach einem Art. 21 der Lebensmittel- und Gebrauchsgegenständeverordnung (LGV, SR 817.02) gleichwertigen Verfahren zur Produktion von Insekten als Lebensmittel bewilligt worden </w:t>
      </w:r>
      <w:proofErr w:type="gramStart"/>
      <w:r w:rsidRPr="0041615E">
        <w:rPr>
          <w:rFonts w:eastAsia="Times New Roman" w:cs="Arial"/>
          <w:szCs w:val="20"/>
          <w:lang w:val="de-DE" w:eastAsia="de-CH"/>
        </w:rPr>
        <w:t>ist ;</w:t>
      </w:r>
      <w:proofErr w:type="gramEnd"/>
      <w:r w:rsidRPr="0041615E">
        <w:rPr>
          <w:rFonts w:eastAsia="Times New Roman" w:cs="Arial"/>
          <w:szCs w:val="20"/>
          <w:lang w:val="de-DE" w:eastAsia="de-CH"/>
        </w:rPr>
        <w:t xml:space="preserve"> oder</w:t>
      </w:r>
    </w:p>
    <w:p w14:paraId="439F13EF" w14:textId="118CA911" w:rsidR="0041615E" w:rsidRPr="0041615E" w:rsidRDefault="0041615E" w:rsidP="00D41F26">
      <w:pPr>
        <w:pStyle w:val="Listenabsatz"/>
        <w:numPr>
          <w:ilvl w:val="1"/>
          <w:numId w:val="18"/>
        </w:numPr>
        <w:spacing w:line="240" w:lineRule="auto"/>
        <w:rPr>
          <w:rFonts w:eastAsia="Times New Roman" w:cs="Arial"/>
          <w:szCs w:val="20"/>
          <w:lang w:val="de-DE" w:eastAsia="de-CH"/>
        </w:rPr>
      </w:pPr>
      <w:r w:rsidRPr="0041615E">
        <w:rPr>
          <w:rFonts w:eastAsia="Times New Roman" w:cs="Arial"/>
          <w:szCs w:val="20"/>
          <w:lang w:val="de-DE" w:eastAsia="de-CH"/>
        </w:rPr>
        <w:t xml:space="preserve">Ist der Betrieb nicht als solcher bewilligt, muss er als Betrieb zur Produktion von Insekten als Lebensmittel bei der zuständigen Lebensmittekontrollbehörde gemeldet sein. In beiden Fällen muss der Betrieb für die Produktion von Insekten als Lebensmittel der Lebensmittelkontrollbehörde unterstehen. </w:t>
      </w:r>
    </w:p>
    <w:p w14:paraId="48CC8E11" w14:textId="77777777" w:rsidR="0041615E" w:rsidRPr="0041615E" w:rsidRDefault="0041615E" w:rsidP="0041615E">
      <w:pPr>
        <w:spacing w:line="240" w:lineRule="auto"/>
        <w:rPr>
          <w:rFonts w:eastAsia="Times New Roman" w:cs="Arial"/>
          <w:szCs w:val="20"/>
          <w:lang w:val="de-DE" w:eastAsia="de-CH"/>
        </w:rPr>
      </w:pPr>
    </w:p>
    <w:p w14:paraId="6A72FEA3" w14:textId="6D3DBCE6" w:rsidR="0041615E" w:rsidRPr="0041615E" w:rsidRDefault="0041615E" w:rsidP="00D41F26">
      <w:pPr>
        <w:pStyle w:val="Listenabsatz"/>
        <w:numPr>
          <w:ilvl w:val="0"/>
          <w:numId w:val="18"/>
        </w:numPr>
        <w:spacing w:line="240" w:lineRule="auto"/>
        <w:rPr>
          <w:rFonts w:eastAsia="Times New Roman" w:cs="Arial"/>
          <w:szCs w:val="20"/>
          <w:lang w:val="de-DE" w:eastAsia="de-CH"/>
        </w:rPr>
      </w:pPr>
      <w:r w:rsidRPr="0041615E">
        <w:rPr>
          <w:rFonts w:eastAsia="Times New Roman" w:cs="Arial"/>
          <w:szCs w:val="20"/>
          <w:lang w:val="de-DE" w:eastAsia="de-CH"/>
        </w:rPr>
        <w:t>Die einzuführenden Insekten müssen aus einer Zucht stammen, die für den Verzehr bestimmt ist;</w:t>
      </w:r>
    </w:p>
    <w:p w14:paraId="589F9299" w14:textId="77777777" w:rsidR="0041615E" w:rsidRPr="0041615E" w:rsidRDefault="0041615E" w:rsidP="0041615E">
      <w:pPr>
        <w:spacing w:line="240" w:lineRule="auto"/>
        <w:rPr>
          <w:rFonts w:eastAsia="Times New Roman" w:cs="Arial"/>
          <w:szCs w:val="20"/>
          <w:lang w:val="de-DE" w:eastAsia="de-CH"/>
        </w:rPr>
      </w:pPr>
    </w:p>
    <w:p w14:paraId="7CC7DA2F" w14:textId="7A7ED441" w:rsidR="0041615E" w:rsidRPr="0041615E" w:rsidRDefault="0041615E" w:rsidP="00D41F26">
      <w:pPr>
        <w:pStyle w:val="Listenabsatz"/>
        <w:numPr>
          <w:ilvl w:val="0"/>
          <w:numId w:val="18"/>
        </w:numPr>
        <w:spacing w:line="240" w:lineRule="auto"/>
        <w:rPr>
          <w:rFonts w:eastAsia="Times New Roman" w:cs="Arial"/>
          <w:szCs w:val="20"/>
          <w:lang w:val="de-DE" w:eastAsia="de-CH"/>
        </w:rPr>
      </w:pPr>
      <w:r w:rsidRPr="0041615E">
        <w:rPr>
          <w:rFonts w:eastAsia="Times New Roman" w:cs="Arial"/>
          <w:szCs w:val="20"/>
          <w:lang w:val="de-DE" w:eastAsia="de-CH"/>
        </w:rPr>
        <w:t>Die Substrate, auf denen die Insekten gezüchtet wurden, müssen denselben Anforderungen genügen, die an Futtermittel für Nutztiere, ausgenommen Fische, gestellt werden.</w:t>
      </w:r>
    </w:p>
    <w:p w14:paraId="1A0A3EC7" w14:textId="77777777" w:rsidR="0041615E" w:rsidRPr="0041615E" w:rsidRDefault="0041615E" w:rsidP="0041615E">
      <w:pPr>
        <w:spacing w:line="240" w:lineRule="auto"/>
        <w:rPr>
          <w:rFonts w:eastAsia="Times New Roman" w:cs="Arial"/>
          <w:szCs w:val="20"/>
          <w:lang w:val="de-DE" w:eastAsia="de-CH"/>
        </w:rPr>
      </w:pPr>
    </w:p>
    <w:p w14:paraId="286E84D5" w14:textId="3BF36157" w:rsidR="0041615E" w:rsidRPr="0041615E" w:rsidRDefault="0041615E" w:rsidP="00D41F26">
      <w:pPr>
        <w:pStyle w:val="Listenabsatz"/>
        <w:numPr>
          <w:ilvl w:val="0"/>
          <w:numId w:val="18"/>
        </w:numPr>
        <w:spacing w:line="240" w:lineRule="auto"/>
        <w:ind w:right="-23"/>
        <w:rPr>
          <w:rFonts w:cs="Arial"/>
          <w:szCs w:val="20"/>
        </w:rPr>
      </w:pPr>
      <w:r w:rsidRPr="0041615E">
        <w:rPr>
          <w:rFonts w:cs="Arial"/>
          <w:szCs w:val="20"/>
        </w:rPr>
        <w:t>Der Bewilligungsinhaber muss folgende Dokumente vorlegen können:</w:t>
      </w:r>
    </w:p>
    <w:p w14:paraId="32EAA297" w14:textId="77777777" w:rsidR="0041615E" w:rsidRPr="0041615E" w:rsidRDefault="0041615E" w:rsidP="0041615E">
      <w:pPr>
        <w:spacing w:line="240" w:lineRule="auto"/>
        <w:ind w:right="-23" w:firstLine="360"/>
        <w:rPr>
          <w:rFonts w:cs="Arial"/>
          <w:szCs w:val="20"/>
        </w:rPr>
      </w:pPr>
      <w:r w:rsidRPr="0041615E">
        <w:rPr>
          <w:rFonts w:cs="Arial"/>
          <w:szCs w:val="20"/>
        </w:rPr>
        <w:t>Bescheinigung des Produktionsbetriebes, dass:</w:t>
      </w:r>
    </w:p>
    <w:p w14:paraId="381F4E78" w14:textId="42F0DCAF" w:rsidR="0041615E" w:rsidRPr="0041615E" w:rsidRDefault="0041615E" w:rsidP="00D41F26">
      <w:pPr>
        <w:pStyle w:val="Listenabsatz"/>
        <w:numPr>
          <w:ilvl w:val="1"/>
          <w:numId w:val="18"/>
        </w:numPr>
        <w:spacing w:line="240" w:lineRule="auto"/>
        <w:rPr>
          <w:rFonts w:eastAsia="Times New Roman" w:cs="Arial"/>
          <w:szCs w:val="20"/>
          <w:lang w:val="de-DE" w:eastAsia="de-CH"/>
        </w:rPr>
      </w:pPr>
      <w:r w:rsidRPr="0041615E">
        <w:rPr>
          <w:rFonts w:eastAsia="Times New Roman" w:cs="Arial"/>
          <w:szCs w:val="20"/>
          <w:lang w:val="de-DE" w:eastAsia="de-CH"/>
        </w:rPr>
        <w:t>die Produkte für den menschlichen Gebrauch geeignet sind,</w:t>
      </w:r>
    </w:p>
    <w:p w14:paraId="2AE70E31" w14:textId="228D4B96" w:rsidR="0041615E" w:rsidRPr="0041615E" w:rsidRDefault="0041615E" w:rsidP="00D41F26">
      <w:pPr>
        <w:pStyle w:val="Listenabsatz"/>
        <w:numPr>
          <w:ilvl w:val="1"/>
          <w:numId w:val="18"/>
        </w:numPr>
        <w:spacing w:line="240" w:lineRule="auto"/>
        <w:rPr>
          <w:rFonts w:eastAsia="Times New Roman" w:cs="Arial"/>
          <w:szCs w:val="20"/>
          <w:lang w:val="de-DE" w:eastAsia="de-CH"/>
        </w:rPr>
      </w:pPr>
      <w:r w:rsidRPr="0041615E">
        <w:rPr>
          <w:rFonts w:eastAsia="Times New Roman" w:cs="Arial"/>
          <w:szCs w:val="20"/>
          <w:lang w:val="de-DE" w:eastAsia="de-CH"/>
        </w:rPr>
        <w:t xml:space="preserve">die Produkte </w:t>
      </w:r>
      <w:proofErr w:type="spellStart"/>
      <w:r w:rsidRPr="0041615E">
        <w:rPr>
          <w:rFonts w:eastAsia="Times New Roman" w:cs="Arial"/>
          <w:szCs w:val="20"/>
          <w:lang w:val="de-DE" w:eastAsia="de-CH"/>
        </w:rPr>
        <w:t>gemäss</w:t>
      </w:r>
      <w:proofErr w:type="spellEnd"/>
      <w:r w:rsidRPr="0041615E">
        <w:rPr>
          <w:rFonts w:eastAsia="Times New Roman" w:cs="Arial"/>
          <w:szCs w:val="20"/>
          <w:lang w:val="de-DE" w:eastAsia="de-CH"/>
        </w:rPr>
        <w:t xml:space="preserve"> dem heutigen Stand der Kenntnisse keine Gefahr für die Gesund-</w:t>
      </w:r>
      <w:proofErr w:type="spellStart"/>
      <w:r w:rsidRPr="0041615E">
        <w:rPr>
          <w:rFonts w:eastAsia="Times New Roman" w:cs="Arial"/>
          <w:szCs w:val="20"/>
          <w:lang w:val="de-DE" w:eastAsia="de-CH"/>
        </w:rPr>
        <w:t>heit</w:t>
      </w:r>
      <w:proofErr w:type="spellEnd"/>
      <w:r w:rsidRPr="0041615E">
        <w:rPr>
          <w:rFonts w:eastAsia="Times New Roman" w:cs="Arial"/>
          <w:szCs w:val="20"/>
          <w:lang w:val="de-DE" w:eastAsia="de-CH"/>
        </w:rPr>
        <w:t xml:space="preserve"> darstellen, und</w:t>
      </w:r>
    </w:p>
    <w:p w14:paraId="7D950A3E" w14:textId="79BF54A9" w:rsidR="0041615E" w:rsidRPr="0041615E" w:rsidRDefault="0041615E" w:rsidP="00D41F26">
      <w:pPr>
        <w:pStyle w:val="Listenabsatz"/>
        <w:numPr>
          <w:ilvl w:val="1"/>
          <w:numId w:val="18"/>
        </w:numPr>
        <w:spacing w:line="240" w:lineRule="auto"/>
        <w:rPr>
          <w:rFonts w:eastAsia="Times New Roman" w:cs="Arial"/>
          <w:szCs w:val="20"/>
          <w:lang w:val="de-DE" w:eastAsia="de-CH"/>
        </w:rPr>
      </w:pPr>
      <w:r w:rsidRPr="0041615E">
        <w:rPr>
          <w:rFonts w:eastAsia="Times New Roman" w:cs="Arial"/>
          <w:szCs w:val="20"/>
          <w:lang w:val="de-DE" w:eastAsia="de-CH"/>
        </w:rPr>
        <w:t>der Betrieb ein System zur Selbstkontrolle etabliert hat.</w:t>
      </w:r>
    </w:p>
    <w:p w14:paraId="59B6E53B" w14:textId="77777777" w:rsidR="0041615E" w:rsidRPr="0041615E" w:rsidRDefault="0041615E" w:rsidP="0041615E">
      <w:pPr>
        <w:spacing w:line="240" w:lineRule="auto"/>
        <w:rPr>
          <w:rFonts w:eastAsia="Times New Roman" w:cs="Arial"/>
          <w:szCs w:val="20"/>
          <w:lang w:val="de-DE" w:eastAsia="de-CH"/>
        </w:rPr>
      </w:pPr>
    </w:p>
    <w:p w14:paraId="5884FA40" w14:textId="77777777" w:rsidR="0041615E" w:rsidRPr="0041615E" w:rsidRDefault="0041615E" w:rsidP="0041615E">
      <w:pPr>
        <w:spacing w:line="240" w:lineRule="auto"/>
        <w:rPr>
          <w:rFonts w:eastAsia="Times New Roman" w:cs="Arial"/>
          <w:szCs w:val="20"/>
          <w:lang w:val="de-DE" w:eastAsia="de-CH"/>
        </w:rPr>
      </w:pPr>
    </w:p>
    <w:p w14:paraId="797640D8" w14:textId="2A6AE693" w:rsidR="0041615E" w:rsidRPr="0041615E" w:rsidRDefault="0041615E" w:rsidP="00D41F26">
      <w:pPr>
        <w:pStyle w:val="Listenabsatz"/>
        <w:numPr>
          <w:ilvl w:val="0"/>
          <w:numId w:val="18"/>
        </w:numPr>
        <w:spacing w:line="240" w:lineRule="auto"/>
        <w:rPr>
          <w:rFonts w:eastAsia="Times New Roman" w:cs="Arial"/>
          <w:szCs w:val="20"/>
          <w:lang w:val="de-DE" w:eastAsia="de-CH"/>
        </w:rPr>
      </w:pPr>
      <w:r w:rsidRPr="0041615E">
        <w:rPr>
          <w:rFonts w:cs="Arial"/>
          <w:szCs w:val="20"/>
        </w:rPr>
        <w:t xml:space="preserve">Die Handelspapiere müssen zusätzlich zu den Angaben nach </w:t>
      </w:r>
      <w:r w:rsidRPr="0041615E">
        <w:rPr>
          <w:rFonts w:cs="Arial"/>
          <w:szCs w:val="20"/>
          <w:lang w:val="de-DE"/>
        </w:rPr>
        <w:t xml:space="preserve">Art. 11 EDAV-EU </w:t>
      </w:r>
      <w:r w:rsidRPr="0041615E">
        <w:rPr>
          <w:rFonts w:cs="Arial"/>
          <w:szCs w:val="20"/>
        </w:rPr>
        <w:t>die Angaben nach Artikel 83 Abs. 3</w:t>
      </w:r>
      <w:r w:rsidRPr="0041615E">
        <w:rPr>
          <w:rFonts w:cs="Arial"/>
          <w:szCs w:val="20"/>
          <w:vertAlign w:val="superscript"/>
          <w:lang w:val="de-DE"/>
        </w:rPr>
        <w:t xml:space="preserve"> </w:t>
      </w:r>
      <w:r w:rsidRPr="0041615E">
        <w:rPr>
          <w:rFonts w:cs="Arial"/>
          <w:szCs w:val="20"/>
          <w:lang w:val="de-DE"/>
        </w:rPr>
        <w:t>LGV enthalten.</w:t>
      </w:r>
    </w:p>
    <w:p w14:paraId="48A297DB" w14:textId="77777777" w:rsidR="0041615E" w:rsidRPr="0041615E" w:rsidRDefault="0041615E" w:rsidP="0041615E">
      <w:pPr>
        <w:spacing w:line="240" w:lineRule="auto"/>
        <w:rPr>
          <w:rFonts w:eastAsia="Times New Roman" w:cs="Arial"/>
          <w:szCs w:val="20"/>
          <w:lang w:val="de-DE" w:eastAsia="de-CH"/>
        </w:rPr>
      </w:pPr>
    </w:p>
    <w:p w14:paraId="397F3580" w14:textId="56FD5E05" w:rsidR="00DE0E52" w:rsidRDefault="00DE0E52" w:rsidP="00DE0E52">
      <w:pPr>
        <w:pStyle w:val="Listenabsatz"/>
        <w:spacing w:line="240" w:lineRule="auto"/>
        <w:ind w:left="0" w:right="-20"/>
        <w:rPr>
          <w:rFonts w:eastAsia="Arial" w:cs="Arial"/>
          <w:color w:val="232323"/>
          <w:spacing w:val="3"/>
          <w:szCs w:val="20"/>
        </w:rPr>
      </w:pPr>
      <w:r w:rsidRPr="00C942F5">
        <w:rPr>
          <w:rFonts w:cs="Arial"/>
          <w:szCs w:val="20"/>
        </w:rPr>
        <w:t>Bei Nichteinhaltung der Auflagen kann das BLV die Bewilligung widerrufen.</w:t>
      </w:r>
      <w:r>
        <w:rPr>
          <w:rFonts w:cs="Arial"/>
          <w:szCs w:val="20"/>
        </w:rPr>
        <w:t xml:space="preserve"> </w:t>
      </w:r>
      <w:proofErr w:type="spellStart"/>
      <w:r w:rsidRPr="0041615E">
        <w:rPr>
          <w:rFonts w:eastAsia="Times New Roman" w:cs="Arial"/>
          <w:szCs w:val="20"/>
          <w:lang w:val="de-DE" w:eastAsia="de-CH"/>
        </w:rPr>
        <w:t>Gemä</w:t>
      </w:r>
      <w:r>
        <w:rPr>
          <w:rFonts w:eastAsia="Times New Roman" w:cs="Arial"/>
          <w:szCs w:val="20"/>
          <w:lang w:val="de-DE" w:eastAsia="de-CH"/>
        </w:rPr>
        <w:t>ss</w:t>
      </w:r>
      <w:proofErr w:type="spellEnd"/>
      <w:r w:rsidRPr="0041615E">
        <w:rPr>
          <w:rFonts w:eastAsia="Times New Roman" w:cs="Arial"/>
          <w:szCs w:val="20"/>
          <w:lang w:val="de-DE" w:eastAsia="de-CH"/>
        </w:rPr>
        <w:t xml:space="preserve"> Art. 18 Abs. 1ter der Gebührenverordnung des BLV (SR 916.472) wird dem </w:t>
      </w:r>
      <w:r w:rsidRPr="00803B31">
        <w:rPr>
          <w:rFonts w:cs="Arial"/>
          <w:szCs w:val="20"/>
        </w:rPr>
        <w:t>Bewilligungsinhaber</w:t>
      </w:r>
      <w:r w:rsidRPr="0041615E">
        <w:rPr>
          <w:rFonts w:eastAsia="Times New Roman" w:cs="Arial"/>
          <w:szCs w:val="20"/>
          <w:lang w:val="de-DE" w:eastAsia="de-CH"/>
        </w:rPr>
        <w:t xml:space="preserve"> eine Gebühr von 40 bis 100 </w:t>
      </w:r>
      <w:r>
        <w:rPr>
          <w:rFonts w:eastAsia="Times New Roman" w:cs="Arial"/>
          <w:szCs w:val="20"/>
          <w:lang w:val="de-DE" w:eastAsia="de-CH"/>
        </w:rPr>
        <w:t>CHF</w:t>
      </w:r>
      <w:r w:rsidRPr="0041615E">
        <w:rPr>
          <w:rFonts w:eastAsia="Times New Roman" w:cs="Arial"/>
          <w:szCs w:val="20"/>
          <w:lang w:val="de-DE" w:eastAsia="de-CH"/>
        </w:rPr>
        <w:t xml:space="preserve"> auferlegt. Der Betrag muss innerhalb von 30 Tagen nach Rechtskraft der Entscheidung bezahlt werden.</w:t>
      </w:r>
    </w:p>
    <w:p w14:paraId="169100F9" w14:textId="53DF0654" w:rsidR="0041615E" w:rsidRDefault="0041615E" w:rsidP="0041615E">
      <w:pPr>
        <w:spacing w:line="240" w:lineRule="auto"/>
        <w:rPr>
          <w:rFonts w:eastAsia="Times New Roman" w:cs="Arial"/>
          <w:szCs w:val="20"/>
          <w:lang w:val="de-DE" w:eastAsia="de-CH"/>
        </w:rPr>
      </w:pPr>
    </w:p>
    <w:p w14:paraId="2E02B55C" w14:textId="77777777" w:rsidR="0041615E" w:rsidRPr="0041615E" w:rsidRDefault="0041615E" w:rsidP="0041615E">
      <w:pPr>
        <w:spacing w:line="240" w:lineRule="auto"/>
      </w:pPr>
    </w:p>
    <w:sectPr w:rsidR="0041615E" w:rsidRPr="0041615E" w:rsidSect="00230B94">
      <w:footerReference w:type="default" r:id="rId11"/>
      <w:headerReference w:type="first" r:id="rId12"/>
      <w:footerReference w:type="first" r:id="rId13"/>
      <w:pgSz w:w="11906" w:h="16838" w:code="9"/>
      <w:pgMar w:top="988"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D649" w14:textId="77777777" w:rsidR="00D41F26" w:rsidRDefault="00D41F26" w:rsidP="00A46265">
      <w:pPr>
        <w:spacing w:line="240" w:lineRule="auto"/>
      </w:pPr>
      <w:r>
        <w:separator/>
      </w:r>
    </w:p>
  </w:endnote>
  <w:endnote w:type="continuationSeparator" w:id="0">
    <w:p w14:paraId="165985A0" w14:textId="77777777" w:rsidR="00D41F26" w:rsidRDefault="00D41F26"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D69A" w14:textId="77777777" w:rsidR="00230B94" w:rsidRPr="00F71E13" w:rsidRDefault="00230B94" w:rsidP="00230B94">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A04BE8" w:rsidRPr="00A04BE8">
      <w:rPr>
        <w:bCs/>
        <w:noProof/>
        <w:sz w:val="14"/>
        <w:szCs w:val="14"/>
        <w:lang w:val="de-DE"/>
      </w:rPr>
      <w:t>2</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A04BE8" w:rsidRPr="00A04BE8">
      <w:rPr>
        <w:bCs/>
        <w:noProof/>
        <w:sz w:val="14"/>
        <w:szCs w:val="14"/>
        <w:lang w:val="de-DE"/>
      </w:rPr>
      <w:t>3</w:t>
    </w:r>
    <w:r w:rsidRPr="00F71E13">
      <w:rPr>
        <w:bCs/>
        <w:sz w:val="14"/>
        <w:szCs w:val="14"/>
      </w:rPr>
      <w:fldChar w:fldCharType="end"/>
    </w:r>
  </w:p>
  <w:p w14:paraId="1594CD35" w14:textId="77777777" w:rsidR="00230B94" w:rsidRDefault="00230B94" w:rsidP="00B413CC">
    <w:pPr>
      <w:tabs>
        <w:tab w:val="left" w:pos="3969"/>
      </w:tabs>
      <w:spacing w:line="200" w:lineRule="atLeast"/>
      <w:rPr>
        <w:sz w:val="15"/>
        <w:szCs w:val="15"/>
      </w:rPr>
    </w:pPr>
  </w:p>
  <w:p w14:paraId="08911617" w14:textId="5F6BEFB4" w:rsidR="00525313" w:rsidRPr="00230B94" w:rsidRDefault="00230B94" w:rsidP="00230B94">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A04BE8">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A04BE8">
      <w:rPr>
        <w:sz w:val="12"/>
        <w:szCs w:val="12"/>
        <w:lang w:val="en-US"/>
      </w:rPr>
      <w:t>COO.2101.102.7.501595</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6C97" w14:textId="77777777" w:rsidR="00230B94" w:rsidRDefault="00230B94" w:rsidP="00C2726E">
    <w:pPr>
      <w:spacing w:line="200" w:lineRule="atLeast"/>
      <w:rPr>
        <w:sz w:val="15"/>
        <w:szCs w:val="15"/>
      </w:rPr>
    </w:pPr>
  </w:p>
  <w:p w14:paraId="0863AFA8" w14:textId="77777777" w:rsidR="00230B94" w:rsidRDefault="00230B94" w:rsidP="00B413CC">
    <w:pPr>
      <w:tabs>
        <w:tab w:val="left" w:pos="3969"/>
      </w:tabs>
      <w:spacing w:line="200" w:lineRule="atLeast"/>
      <w:rPr>
        <w:sz w:val="15"/>
        <w:szCs w:val="15"/>
      </w:rPr>
    </w:pPr>
  </w:p>
  <w:p w14:paraId="7356687D" w14:textId="4AD7C09B" w:rsidR="00230B94" w:rsidRPr="005B1915" w:rsidRDefault="00230B94"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A04BE8">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A04BE8">
      <w:rPr>
        <w:sz w:val="12"/>
        <w:szCs w:val="12"/>
        <w:lang w:val="en-US"/>
      </w:rPr>
      <w:t>COO.2101.102.7.501595</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C0D3" w14:textId="77777777" w:rsidR="00D41F26" w:rsidRDefault="00D41F26" w:rsidP="00A46265">
      <w:pPr>
        <w:spacing w:line="240" w:lineRule="auto"/>
      </w:pPr>
      <w:r>
        <w:separator/>
      </w:r>
    </w:p>
  </w:footnote>
  <w:footnote w:type="continuationSeparator" w:id="0">
    <w:p w14:paraId="7405A9F7" w14:textId="77777777" w:rsidR="00D41F26" w:rsidRDefault="00D41F26"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C2DA" w14:textId="77777777" w:rsidR="00230B94" w:rsidRDefault="00230B94" w:rsidP="0071370A">
    <w:pPr>
      <w:pStyle w:val="zzKopfDept"/>
      <w:tabs>
        <w:tab w:val="left" w:pos="4253"/>
      </w:tabs>
      <w:spacing w:after="70"/>
    </w:pPr>
    <w:r>
      <w:rPr>
        <w:lang w:val="de-DE"/>
      </w:rPr>
      <w:tab/>
      <w:t>Eidgenössisches Departement des Innern EDI</w:t>
    </w:r>
  </w:p>
  <w:p w14:paraId="54F5F392" w14:textId="77777777" w:rsidR="00230B94" w:rsidRDefault="00230B94" w:rsidP="00E6217F">
    <w:pPr>
      <w:pStyle w:val="zzKopfFett"/>
      <w:tabs>
        <w:tab w:val="left" w:pos="4253"/>
      </w:tabs>
    </w:pPr>
    <w:r>
      <w:tab/>
      <w:t>Bundesamt für Lebensmittelsicherheit und</w:t>
    </w:r>
  </w:p>
  <w:p w14:paraId="7A8E01BA" w14:textId="77777777" w:rsidR="00230B94" w:rsidRDefault="00230B94" w:rsidP="00E6217F">
    <w:pPr>
      <w:pStyle w:val="zzKopfFett"/>
      <w:tabs>
        <w:tab w:val="left" w:pos="4253"/>
      </w:tabs>
    </w:pPr>
    <w:r>
      <w:tab/>
      <w:t>Veterinärwesen BLV</w:t>
    </w:r>
  </w:p>
  <w:p w14:paraId="34E526AB" w14:textId="77777777" w:rsidR="00230B94" w:rsidRPr="00315923" w:rsidRDefault="00230B94" w:rsidP="00230B94">
    <w:pPr>
      <w:tabs>
        <w:tab w:val="left" w:pos="3360"/>
        <w:tab w:val="left" w:pos="4253"/>
      </w:tabs>
      <w:spacing w:after="1200" w:line="200" w:lineRule="atLeast"/>
      <w:rPr>
        <w:sz w:val="15"/>
        <w:szCs w:val="15"/>
      </w:rPr>
    </w:pPr>
    <w:r>
      <w:tab/>
    </w:r>
    <w:r>
      <w:tab/>
    </w:r>
    <w:r w:rsidRPr="00230B94">
      <w:rPr>
        <w:bCs/>
        <w:sz w:val="15"/>
        <w:szCs w:val="15"/>
        <w:lang w:val="de-DE"/>
      </w:rPr>
      <w:t>Lebensmittel und</w:t>
    </w:r>
    <w:r>
      <w:rPr>
        <w:sz w:val="15"/>
        <w:szCs w:val="15"/>
      </w:rPr>
      <w:t xml:space="preserve"> Ernährung</w:t>
    </w:r>
    <w:r w:rsidRPr="00471C7B">
      <w:rPr>
        <w:rFonts w:eastAsia="Times New Roman"/>
        <w:noProof/>
        <w:sz w:val="15"/>
        <w:szCs w:val="15"/>
        <w:lang w:eastAsia="de-CH"/>
      </w:rPr>
      <w:drawing>
        <wp:anchor distT="0" distB="0" distL="114300" distR="114300" simplePos="0" relativeHeight="251659264" behindDoc="0" locked="1" layoutInCell="1" allowOverlap="1" wp14:anchorId="0871DF35" wp14:editId="138CA87B">
          <wp:simplePos x="0" y="0"/>
          <wp:positionH relativeFrom="page">
            <wp:posOffset>683895</wp:posOffset>
          </wp:positionH>
          <wp:positionV relativeFrom="page">
            <wp:posOffset>424815</wp:posOffset>
          </wp:positionV>
          <wp:extent cx="1980000" cy="496800"/>
          <wp:effectExtent l="0" t="0" r="1270" b="0"/>
          <wp:wrapNone/>
          <wp:docPr id="2"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47EF4DF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337D1"/>
    <w:multiLevelType w:val="hybridMultilevel"/>
    <w:tmpl w:val="B87AD8BA"/>
    <w:lvl w:ilvl="0" w:tplc="FC74B274">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8"/>
  </w:num>
  <w:num w:numId="9">
    <w:abstractNumId w:val="13"/>
  </w:num>
  <w:num w:numId="10">
    <w:abstractNumId w:val="7"/>
  </w:num>
  <w:num w:numId="11">
    <w:abstractNumId w:val="15"/>
  </w:num>
  <w:num w:numId="12">
    <w:abstractNumId w:val="17"/>
  </w:num>
  <w:num w:numId="13">
    <w:abstractNumId w:val="9"/>
  </w:num>
  <w:num w:numId="14">
    <w:abstractNumId w:val="12"/>
  </w:num>
  <w:num w:numId="15">
    <w:abstractNumId w:val="10"/>
  </w:num>
  <w:num w:numId="16">
    <w:abstractNumId w:val="16"/>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9"/>
    <w:rsid w:val="0000337E"/>
    <w:rsid w:val="00004753"/>
    <w:rsid w:val="00006835"/>
    <w:rsid w:val="000229B9"/>
    <w:rsid w:val="000334EC"/>
    <w:rsid w:val="00043BAA"/>
    <w:rsid w:val="00063145"/>
    <w:rsid w:val="00072DBC"/>
    <w:rsid w:val="00074C9B"/>
    <w:rsid w:val="00075FC5"/>
    <w:rsid w:val="000807D3"/>
    <w:rsid w:val="00083091"/>
    <w:rsid w:val="00092B09"/>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90442"/>
    <w:rsid w:val="00195885"/>
    <w:rsid w:val="00197A68"/>
    <w:rsid w:val="001B4835"/>
    <w:rsid w:val="001D4B3C"/>
    <w:rsid w:val="001E0FDE"/>
    <w:rsid w:val="001E7677"/>
    <w:rsid w:val="001F6887"/>
    <w:rsid w:val="002042B6"/>
    <w:rsid w:val="00205BB8"/>
    <w:rsid w:val="002073C6"/>
    <w:rsid w:val="00212A85"/>
    <w:rsid w:val="00215304"/>
    <w:rsid w:val="00230B94"/>
    <w:rsid w:val="00243D99"/>
    <w:rsid w:val="00255FDD"/>
    <w:rsid w:val="002620B7"/>
    <w:rsid w:val="00272FA4"/>
    <w:rsid w:val="0027656C"/>
    <w:rsid w:val="00290FBE"/>
    <w:rsid w:val="00294217"/>
    <w:rsid w:val="002A100C"/>
    <w:rsid w:val="002A3B51"/>
    <w:rsid w:val="002A3BAD"/>
    <w:rsid w:val="002A680C"/>
    <w:rsid w:val="002A6D47"/>
    <w:rsid w:val="002A7E29"/>
    <w:rsid w:val="002B7483"/>
    <w:rsid w:val="002B7D82"/>
    <w:rsid w:val="002D41DE"/>
    <w:rsid w:val="002F4B24"/>
    <w:rsid w:val="00300BF3"/>
    <w:rsid w:val="003128B4"/>
    <w:rsid w:val="00316272"/>
    <w:rsid w:val="00325319"/>
    <w:rsid w:val="003411FC"/>
    <w:rsid w:val="0034663E"/>
    <w:rsid w:val="00346CF7"/>
    <w:rsid w:val="003524D3"/>
    <w:rsid w:val="00354EB7"/>
    <w:rsid w:val="00376048"/>
    <w:rsid w:val="003853BE"/>
    <w:rsid w:val="003905D7"/>
    <w:rsid w:val="003925C8"/>
    <w:rsid w:val="00392F2E"/>
    <w:rsid w:val="003A06E4"/>
    <w:rsid w:val="003A6638"/>
    <w:rsid w:val="003B0286"/>
    <w:rsid w:val="003B3588"/>
    <w:rsid w:val="003B5D05"/>
    <w:rsid w:val="003C1C49"/>
    <w:rsid w:val="003D21CF"/>
    <w:rsid w:val="003D3768"/>
    <w:rsid w:val="003D7180"/>
    <w:rsid w:val="003D7DF0"/>
    <w:rsid w:val="003E46D1"/>
    <w:rsid w:val="003F3FB5"/>
    <w:rsid w:val="004036A5"/>
    <w:rsid w:val="00407077"/>
    <w:rsid w:val="00410200"/>
    <w:rsid w:val="004107E9"/>
    <w:rsid w:val="00413093"/>
    <w:rsid w:val="00413DA1"/>
    <w:rsid w:val="0041615E"/>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C6AC4"/>
    <w:rsid w:val="004D3BEC"/>
    <w:rsid w:val="004E3EAD"/>
    <w:rsid w:val="004E42A4"/>
    <w:rsid w:val="004E64EE"/>
    <w:rsid w:val="004F2F4E"/>
    <w:rsid w:val="00501E94"/>
    <w:rsid w:val="005049EE"/>
    <w:rsid w:val="005156FA"/>
    <w:rsid w:val="00517563"/>
    <w:rsid w:val="00523009"/>
    <w:rsid w:val="005250B2"/>
    <w:rsid w:val="00525313"/>
    <w:rsid w:val="00534C24"/>
    <w:rsid w:val="00543D9A"/>
    <w:rsid w:val="0054686C"/>
    <w:rsid w:val="00552D16"/>
    <w:rsid w:val="00563405"/>
    <w:rsid w:val="00566C70"/>
    <w:rsid w:val="00567159"/>
    <w:rsid w:val="00567302"/>
    <w:rsid w:val="00585A56"/>
    <w:rsid w:val="0059132B"/>
    <w:rsid w:val="00593698"/>
    <w:rsid w:val="00595EC6"/>
    <w:rsid w:val="005D2514"/>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B6F4D"/>
    <w:rsid w:val="006C0AE9"/>
    <w:rsid w:val="006C16BF"/>
    <w:rsid w:val="006E5269"/>
    <w:rsid w:val="00702966"/>
    <w:rsid w:val="0072366D"/>
    <w:rsid w:val="00755635"/>
    <w:rsid w:val="00756C03"/>
    <w:rsid w:val="00773FD9"/>
    <w:rsid w:val="007809BE"/>
    <w:rsid w:val="0078316A"/>
    <w:rsid w:val="007904D8"/>
    <w:rsid w:val="007A552D"/>
    <w:rsid w:val="007A5DC4"/>
    <w:rsid w:val="007B177B"/>
    <w:rsid w:val="007C495E"/>
    <w:rsid w:val="007C611E"/>
    <w:rsid w:val="007D24E5"/>
    <w:rsid w:val="007D3BF9"/>
    <w:rsid w:val="007D4813"/>
    <w:rsid w:val="007D4EDB"/>
    <w:rsid w:val="007E16BC"/>
    <w:rsid w:val="007E72B2"/>
    <w:rsid w:val="007E74A9"/>
    <w:rsid w:val="008068A2"/>
    <w:rsid w:val="00820D8D"/>
    <w:rsid w:val="00835252"/>
    <w:rsid w:val="00836E7F"/>
    <w:rsid w:val="00842D3D"/>
    <w:rsid w:val="00847E95"/>
    <w:rsid w:val="00856D12"/>
    <w:rsid w:val="0087645A"/>
    <w:rsid w:val="00880777"/>
    <w:rsid w:val="00880E24"/>
    <w:rsid w:val="00887E45"/>
    <w:rsid w:val="008905AD"/>
    <w:rsid w:val="00892956"/>
    <w:rsid w:val="0089505F"/>
    <w:rsid w:val="008B15BC"/>
    <w:rsid w:val="008B4629"/>
    <w:rsid w:val="008D024E"/>
    <w:rsid w:val="008E0EB3"/>
    <w:rsid w:val="008E1942"/>
    <w:rsid w:val="008E2E9A"/>
    <w:rsid w:val="008E3024"/>
    <w:rsid w:val="008E5B0A"/>
    <w:rsid w:val="008F30CE"/>
    <w:rsid w:val="0090603E"/>
    <w:rsid w:val="00907B58"/>
    <w:rsid w:val="00911CF2"/>
    <w:rsid w:val="0091628E"/>
    <w:rsid w:val="009263AC"/>
    <w:rsid w:val="009264D0"/>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8576A"/>
    <w:rsid w:val="009A65C9"/>
    <w:rsid w:val="009B1B47"/>
    <w:rsid w:val="009B3AF8"/>
    <w:rsid w:val="009C222F"/>
    <w:rsid w:val="009C6DF4"/>
    <w:rsid w:val="009C6E57"/>
    <w:rsid w:val="009D2C7F"/>
    <w:rsid w:val="009D68F3"/>
    <w:rsid w:val="009E0F45"/>
    <w:rsid w:val="009E1FB1"/>
    <w:rsid w:val="009F21F6"/>
    <w:rsid w:val="00A04BE8"/>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E1298"/>
    <w:rsid w:val="00AF4FF9"/>
    <w:rsid w:val="00B02ECE"/>
    <w:rsid w:val="00B20663"/>
    <w:rsid w:val="00B25113"/>
    <w:rsid w:val="00B41A16"/>
    <w:rsid w:val="00B47991"/>
    <w:rsid w:val="00B576F9"/>
    <w:rsid w:val="00B6161B"/>
    <w:rsid w:val="00B81A47"/>
    <w:rsid w:val="00B9028D"/>
    <w:rsid w:val="00B95A51"/>
    <w:rsid w:val="00BA3EBB"/>
    <w:rsid w:val="00BB1C16"/>
    <w:rsid w:val="00BB5B22"/>
    <w:rsid w:val="00BC3E3E"/>
    <w:rsid w:val="00BF2B36"/>
    <w:rsid w:val="00C046CB"/>
    <w:rsid w:val="00C06F46"/>
    <w:rsid w:val="00C14B7F"/>
    <w:rsid w:val="00C16077"/>
    <w:rsid w:val="00C236CB"/>
    <w:rsid w:val="00C24671"/>
    <w:rsid w:val="00C27D68"/>
    <w:rsid w:val="00C313E6"/>
    <w:rsid w:val="00C449FB"/>
    <w:rsid w:val="00C51E87"/>
    <w:rsid w:val="00C52ADD"/>
    <w:rsid w:val="00C67AF1"/>
    <w:rsid w:val="00C7462D"/>
    <w:rsid w:val="00C905E7"/>
    <w:rsid w:val="00C90F65"/>
    <w:rsid w:val="00C94D78"/>
    <w:rsid w:val="00CB1467"/>
    <w:rsid w:val="00CB3ED6"/>
    <w:rsid w:val="00CB62C0"/>
    <w:rsid w:val="00CC02BF"/>
    <w:rsid w:val="00CC2537"/>
    <w:rsid w:val="00CD6872"/>
    <w:rsid w:val="00CE0096"/>
    <w:rsid w:val="00CE0EBD"/>
    <w:rsid w:val="00CF3F9C"/>
    <w:rsid w:val="00D0562D"/>
    <w:rsid w:val="00D12173"/>
    <w:rsid w:val="00D21281"/>
    <w:rsid w:val="00D33B2A"/>
    <w:rsid w:val="00D41F26"/>
    <w:rsid w:val="00D43F19"/>
    <w:rsid w:val="00D45DF1"/>
    <w:rsid w:val="00D46E8E"/>
    <w:rsid w:val="00D5296B"/>
    <w:rsid w:val="00D52FCD"/>
    <w:rsid w:val="00D578CC"/>
    <w:rsid w:val="00D60C4C"/>
    <w:rsid w:val="00D670AF"/>
    <w:rsid w:val="00D7171C"/>
    <w:rsid w:val="00D91621"/>
    <w:rsid w:val="00D9753A"/>
    <w:rsid w:val="00DB322C"/>
    <w:rsid w:val="00DC183A"/>
    <w:rsid w:val="00DC309F"/>
    <w:rsid w:val="00DC624D"/>
    <w:rsid w:val="00DE0E52"/>
    <w:rsid w:val="00DE5C4F"/>
    <w:rsid w:val="00DF0558"/>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EF1EED"/>
    <w:rsid w:val="00F02938"/>
    <w:rsid w:val="00F03605"/>
    <w:rsid w:val="00F04BE6"/>
    <w:rsid w:val="00F059F6"/>
    <w:rsid w:val="00F13900"/>
    <w:rsid w:val="00F16D6C"/>
    <w:rsid w:val="00F172D3"/>
    <w:rsid w:val="00F26D94"/>
    <w:rsid w:val="00F279DD"/>
    <w:rsid w:val="00F41D52"/>
    <w:rsid w:val="00F51F90"/>
    <w:rsid w:val="00F57D3B"/>
    <w:rsid w:val="00F74FD6"/>
    <w:rsid w:val="00F75982"/>
    <w:rsid w:val="00F86E7E"/>
    <w:rsid w:val="00F95E5C"/>
    <w:rsid w:val="00FB3FFD"/>
    <w:rsid w:val="00FB58CC"/>
    <w:rsid w:val="00FB74AB"/>
    <w:rsid w:val="00FC13F3"/>
    <w:rsid w:val="00FC3985"/>
    <w:rsid w:val="00FD03EE"/>
    <w:rsid w:val="00FD5571"/>
    <w:rsid w:val="00FE0DF8"/>
    <w:rsid w:val="00FE11F4"/>
    <w:rsid w:val="00FE43D6"/>
    <w:rsid w:val="00FF14AB"/>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DE50E"/>
  <w15:docId w15:val="{4E5AD820-CD8B-4626-8D7D-BBF3F5C5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0B94"/>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230B94"/>
    <w:pPr>
      <w:keepNext/>
      <w:numPr>
        <w:numId w:val="8"/>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230B94"/>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230B94"/>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230B94"/>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230B94"/>
    <w:pPr>
      <w:numPr>
        <w:ilvl w:val="4"/>
      </w:numPr>
      <w:outlineLvl w:val="4"/>
    </w:pPr>
    <w:rPr>
      <w:b w:val="0"/>
      <w:i/>
    </w:rPr>
  </w:style>
  <w:style w:type="paragraph" w:styleId="berschrift6">
    <w:name w:val="heading 6"/>
    <w:basedOn w:val="berschrift5"/>
    <w:next w:val="Standard"/>
    <w:link w:val="berschrift6Zchn"/>
    <w:uiPriority w:val="1"/>
    <w:unhideWhenUsed/>
    <w:qFormat/>
    <w:rsid w:val="00230B94"/>
    <w:pPr>
      <w:numPr>
        <w:ilvl w:val="5"/>
      </w:numPr>
      <w:outlineLvl w:val="5"/>
    </w:pPr>
    <w:rPr>
      <w:i w:val="0"/>
      <w:iCs w:val="0"/>
    </w:rPr>
  </w:style>
  <w:style w:type="paragraph" w:styleId="berschrift7">
    <w:name w:val="heading 7"/>
    <w:basedOn w:val="berschrift6"/>
    <w:next w:val="Standard"/>
    <w:link w:val="berschrift7Zchn"/>
    <w:uiPriority w:val="1"/>
    <w:unhideWhenUsed/>
    <w:qFormat/>
    <w:rsid w:val="00230B94"/>
    <w:pPr>
      <w:numPr>
        <w:ilvl w:val="6"/>
      </w:numPr>
      <w:outlineLvl w:val="6"/>
    </w:pPr>
    <w:rPr>
      <w:iCs/>
    </w:rPr>
  </w:style>
  <w:style w:type="paragraph" w:styleId="berschrift8">
    <w:name w:val="heading 8"/>
    <w:basedOn w:val="berschrift7"/>
    <w:next w:val="Standard"/>
    <w:link w:val="berschrift8Zchn"/>
    <w:uiPriority w:val="1"/>
    <w:unhideWhenUsed/>
    <w:qFormat/>
    <w:rsid w:val="00230B94"/>
    <w:pPr>
      <w:numPr>
        <w:ilvl w:val="7"/>
      </w:numPr>
      <w:outlineLvl w:val="7"/>
    </w:pPr>
    <w:rPr>
      <w:szCs w:val="20"/>
    </w:rPr>
  </w:style>
  <w:style w:type="paragraph" w:styleId="berschrift9">
    <w:name w:val="heading 9"/>
    <w:basedOn w:val="berschrift8"/>
    <w:next w:val="Standard"/>
    <w:link w:val="berschrift9Zchn"/>
    <w:uiPriority w:val="1"/>
    <w:unhideWhenUsed/>
    <w:qFormat/>
    <w:rsid w:val="00230B94"/>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0B94"/>
    <w:rPr>
      <w:rFonts w:ascii="Times New Roman" w:hAnsi="Times New Roman"/>
      <w:szCs w:val="24"/>
    </w:rPr>
  </w:style>
  <w:style w:type="paragraph" w:styleId="Blocktext">
    <w:name w:val="Block Text"/>
    <w:basedOn w:val="Standard"/>
    <w:uiPriority w:val="99"/>
    <w:semiHidden/>
    <w:unhideWhenUsed/>
    <w:rsid w:val="00230B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230B94"/>
  </w:style>
  <w:style w:type="character" w:customStyle="1" w:styleId="TextkrperZchn">
    <w:name w:val="Textkörper Zchn"/>
    <w:basedOn w:val="Absatz-Standardschriftart"/>
    <w:link w:val="Textkrper"/>
    <w:uiPriority w:val="99"/>
    <w:semiHidden/>
    <w:rsid w:val="00230B94"/>
    <w:rPr>
      <w:szCs w:val="22"/>
      <w:lang w:eastAsia="en-US"/>
    </w:rPr>
  </w:style>
  <w:style w:type="paragraph" w:styleId="Kopfzeile">
    <w:name w:val="header"/>
    <w:basedOn w:val="Standard"/>
    <w:link w:val="KopfzeileZchn"/>
    <w:unhideWhenUsed/>
    <w:rsid w:val="00230B94"/>
    <w:pPr>
      <w:tabs>
        <w:tab w:val="center" w:pos="4536"/>
        <w:tab w:val="right" w:pos="9072"/>
      </w:tabs>
      <w:spacing w:line="240" w:lineRule="auto"/>
    </w:pPr>
  </w:style>
  <w:style w:type="character" w:customStyle="1" w:styleId="KopfzeileZchn">
    <w:name w:val="Kopfzeile Zchn"/>
    <w:basedOn w:val="Absatz-Standardschriftart"/>
    <w:link w:val="Kopfzeile"/>
    <w:rsid w:val="00230B94"/>
    <w:rPr>
      <w:szCs w:val="22"/>
      <w:lang w:eastAsia="en-US"/>
    </w:rPr>
  </w:style>
  <w:style w:type="paragraph" w:styleId="Fuzeile">
    <w:name w:val="footer"/>
    <w:basedOn w:val="Standard"/>
    <w:link w:val="FuzeileZchn"/>
    <w:uiPriority w:val="99"/>
    <w:unhideWhenUsed/>
    <w:rsid w:val="00230B94"/>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230B94"/>
    <w:rPr>
      <w:sz w:val="14"/>
      <w:szCs w:val="22"/>
      <w:lang w:eastAsia="en-US"/>
    </w:rPr>
  </w:style>
  <w:style w:type="paragraph" w:styleId="Sprechblasentext">
    <w:name w:val="Balloon Text"/>
    <w:basedOn w:val="Standard"/>
    <w:link w:val="SprechblasentextZchn"/>
    <w:uiPriority w:val="99"/>
    <w:semiHidden/>
    <w:unhideWhenUsed/>
    <w:rsid w:val="00230B9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B94"/>
    <w:rPr>
      <w:rFonts w:ascii="Tahoma" w:hAnsi="Tahoma" w:cs="Tahoma"/>
      <w:sz w:val="16"/>
      <w:szCs w:val="16"/>
      <w:lang w:eastAsia="en-US"/>
    </w:rPr>
  </w:style>
  <w:style w:type="character" w:styleId="Fett">
    <w:name w:val="Strong"/>
    <w:basedOn w:val="Absatz-Standardschriftart"/>
    <w:uiPriority w:val="22"/>
    <w:qFormat/>
    <w:rsid w:val="00230B94"/>
    <w:rPr>
      <w:b/>
      <w:bCs/>
    </w:rPr>
  </w:style>
  <w:style w:type="character" w:styleId="IntensiveHervorhebung">
    <w:name w:val="Intense Emphasis"/>
    <w:basedOn w:val="Absatz-Standardschriftart"/>
    <w:uiPriority w:val="21"/>
    <w:qFormat/>
    <w:rsid w:val="00230B94"/>
    <w:rPr>
      <w:i/>
      <w:iCs/>
      <w:color w:val="4F81BD" w:themeColor="accent1"/>
    </w:rPr>
  </w:style>
  <w:style w:type="character" w:styleId="IntensiverVerweis">
    <w:name w:val="Intense Reference"/>
    <w:basedOn w:val="Absatz-Standardschriftart"/>
    <w:uiPriority w:val="32"/>
    <w:qFormat/>
    <w:rsid w:val="00230B94"/>
    <w:rPr>
      <w:b/>
      <w:bCs/>
      <w:smallCaps/>
      <w:color w:val="auto"/>
      <w:spacing w:val="5"/>
    </w:rPr>
  </w:style>
  <w:style w:type="paragraph" w:styleId="IntensivesZitat">
    <w:name w:val="Intense Quote"/>
    <w:basedOn w:val="Standard"/>
    <w:next w:val="Standard"/>
    <w:link w:val="IntensivesZitatZchn"/>
    <w:uiPriority w:val="30"/>
    <w:qFormat/>
    <w:rsid w:val="00230B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30B94"/>
    <w:rPr>
      <w:rFonts w:eastAsia="Times New Roman" w:cstheme="minorBidi"/>
      <w:i/>
      <w:iCs/>
      <w:color w:val="4F81BD" w:themeColor="accent1"/>
      <w:lang w:eastAsia="en-US"/>
    </w:rPr>
  </w:style>
  <w:style w:type="paragraph" w:styleId="KeinLeerraum">
    <w:name w:val="No Spacing"/>
    <w:uiPriority w:val="1"/>
    <w:qFormat/>
    <w:rsid w:val="00230B94"/>
    <w:rPr>
      <w:rFonts w:eastAsia="Times New Roman" w:cstheme="minorBidi"/>
      <w:lang w:eastAsia="en-US"/>
    </w:rPr>
  </w:style>
  <w:style w:type="character" w:styleId="SchwacheHervorhebung">
    <w:name w:val="Subtle Emphasis"/>
    <w:basedOn w:val="Absatz-Standardschriftart"/>
    <w:uiPriority w:val="19"/>
    <w:qFormat/>
    <w:rsid w:val="00230B94"/>
    <w:rPr>
      <w:i/>
      <w:iCs/>
      <w:color w:val="404040" w:themeColor="text1" w:themeTint="BF"/>
    </w:rPr>
  </w:style>
  <w:style w:type="character" w:customStyle="1" w:styleId="berschrift1Zchn">
    <w:name w:val="Überschrift 1 Zchn"/>
    <w:aliases w:val="D1 Zchn"/>
    <w:basedOn w:val="Absatz-Standardschriftart"/>
    <w:link w:val="berschrift1"/>
    <w:uiPriority w:val="1"/>
    <w:rsid w:val="00230B94"/>
    <w:rPr>
      <w:rFonts w:eastAsia="Times New Roman"/>
      <w:b/>
      <w:bCs/>
      <w:sz w:val="28"/>
      <w:szCs w:val="24"/>
      <w:lang w:eastAsia="en-US"/>
    </w:rPr>
  </w:style>
  <w:style w:type="character" w:styleId="SchwacherVerweis">
    <w:name w:val="Subtle Reference"/>
    <w:basedOn w:val="Absatz-Standardschriftart"/>
    <w:uiPriority w:val="31"/>
    <w:qFormat/>
    <w:rsid w:val="00230B94"/>
    <w:rPr>
      <w:smallCaps/>
      <w:color w:val="5A5A5A" w:themeColor="text1" w:themeTint="A5"/>
    </w:rPr>
  </w:style>
  <w:style w:type="paragraph" w:styleId="Zitat">
    <w:name w:val="Quote"/>
    <w:basedOn w:val="Standard"/>
    <w:next w:val="Standard"/>
    <w:link w:val="ZitatZchn"/>
    <w:uiPriority w:val="29"/>
    <w:qFormat/>
    <w:rsid w:val="00230B9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30B94"/>
    <w:rPr>
      <w:rFonts w:eastAsia="Times New Roman" w:cstheme="minorBidi"/>
      <w:i/>
      <w:iCs/>
      <w:color w:val="404040" w:themeColor="text1" w:themeTint="BF"/>
      <w:lang w:eastAsia="en-US"/>
    </w:rPr>
  </w:style>
  <w:style w:type="paragraph" w:customStyle="1" w:styleId="zzPfad">
    <w:name w:val="zz Pfad"/>
    <w:basedOn w:val="Fuzeile"/>
    <w:rsid w:val="00230B94"/>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230B94"/>
    <w:pPr>
      <w:spacing w:line="200" w:lineRule="atLeast"/>
      <w:jc w:val="right"/>
    </w:pPr>
    <w:rPr>
      <w:rFonts w:eastAsia="Times New Roman"/>
      <w:sz w:val="14"/>
      <w:szCs w:val="24"/>
      <w:lang w:eastAsia="en-US"/>
    </w:rPr>
  </w:style>
  <w:style w:type="paragraph" w:customStyle="1" w:styleId="zzFussAdr">
    <w:name w:val="zz FussAdr"/>
    <w:rsid w:val="00230B94"/>
    <w:pPr>
      <w:spacing w:line="200" w:lineRule="atLeast"/>
    </w:pPr>
    <w:rPr>
      <w:rFonts w:eastAsia="Times New Roman"/>
      <w:noProof/>
      <w:sz w:val="15"/>
      <w:szCs w:val="24"/>
      <w:lang w:eastAsia="de-DE"/>
    </w:rPr>
  </w:style>
  <w:style w:type="paragraph" w:customStyle="1" w:styleId="zzKopfDept">
    <w:name w:val="zz KopfDept"/>
    <w:next w:val="Standard"/>
    <w:rsid w:val="00230B94"/>
    <w:pPr>
      <w:suppressAutoHyphens/>
      <w:spacing w:after="100" w:line="200" w:lineRule="atLeast"/>
      <w:contextualSpacing/>
    </w:pPr>
    <w:rPr>
      <w:rFonts w:eastAsia="Times New Roman"/>
      <w:noProof/>
      <w:sz w:val="15"/>
    </w:rPr>
  </w:style>
  <w:style w:type="paragraph" w:customStyle="1" w:styleId="zzKopfFett">
    <w:name w:val="zz KopfFett"/>
    <w:next w:val="Kopfzeile"/>
    <w:rsid w:val="00230B94"/>
    <w:pPr>
      <w:suppressAutoHyphens/>
      <w:spacing w:line="200" w:lineRule="atLeast"/>
    </w:pPr>
    <w:rPr>
      <w:rFonts w:eastAsia="Times New Roman"/>
      <w:b/>
      <w:noProof/>
      <w:sz w:val="15"/>
    </w:rPr>
  </w:style>
  <w:style w:type="paragraph" w:customStyle="1" w:styleId="zzKopfOE">
    <w:name w:val="zz KopfOE"/>
    <w:rsid w:val="00230B94"/>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230B94"/>
    <w:pPr>
      <w:spacing w:before="180"/>
    </w:pPr>
    <w:rPr>
      <w:rFonts w:eastAsia="Times New Roman"/>
      <w:bCs/>
      <w:szCs w:val="20"/>
    </w:rPr>
  </w:style>
  <w:style w:type="character" w:styleId="Hervorhebung">
    <w:name w:val="Emphasis"/>
    <w:basedOn w:val="Absatz-Standardschriftart"/>
    <w:uiPriority w:val="7"/>
    <w:qFormat/>
    <w:rsid w:val="00230B94"/>
    <w:rPr>
      <w:rFonts w:ascii="Arial" w:hAnsi="Arial"/>
      <w:i/>
      <w:iCs/>
      <w:sz w:val="20"/>
    </w:rPr>
  </w:style>
  <w:style w:type="character" w:customStyle="1" w:styleId="berschrift2Zchn">
    <w:name w:val="Überschrift 2 Zchn"/>
    <w:aliases w:val="D2 Zchn"/>
    <w:basedOn w:val="Absatz-Standardschriftart"/>
    <w:link w:val="berschrift2"/>
    <w:uiPriority w:val="1"/>
    <w:rsid w:val="00230B94"/>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230B94"/>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230B94"/>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230B94"/>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230B94"/>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230B94"/>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230B94"/>
    <w:rPr>
      <w:rFonts w:eastAsiaTheme="majorEastAsia" w:cstheme="majorBidi"/>
      <w:iCs/>
      <w:lang w:eastAsia="en-US"/>
    </w:rPr>
  </w:style>
  <w:style w:type="character" w:customStyle="1" w:styleId="berschrift9Zchn">
    <w:name w:val="Überschrift 9 Zchn"/>
    <w:basedOn w:val="Absatz-Standardschriftart"/>
    <w:link w:val="berschrift9"/>
    <w:uiPriority w:val="1"/>
    <w:rsid w:val="00230B94"/>
    <w:rPr>
      <w:rFonts w:eastAsiaTheme="majorEastAsia" w:cstheme="majorBidi"/>
      <w:lang w:eastAsia="en-US"/>
    </w:rPr>
  </w:style>
  <w:style w:type="character" w:styleId="Hyperlink">
    <w:name w:val="Hyperlink"/>
    <w:basedOn w:val="Absatz-Standardschriftart"/>
    <w:uiPriority w:val="99"/>
    <w:rsid w:val="00230B94"/>
    <w:rPr>
      <w:color w:val="0000FF"/>
      <w:u w:val="single"/>
    </w:rPr>
  </w:style>
  <w:style w:type="paragraph" w:customStyle="1" w:styleId="zzRef">
    <w:name w:val="zz Ref"/>
    <w:basedOn w:val="Standard"/>
    <w:next w:val="Standard"/>
    <w:rsid w:val="00230B94"/>
    <w:pPr>
      <w:spacing w:line="200" w:lineRule="atLeast"/>
    </w:pPr>
    <w:rPr>
      <w:rFonts w:eastAsia="Times New Roman"/>
      <w:sz w:val="15"/>
    </w:rPr>
  </w:style>
  <w:style w:type="paragraph" w:customStyle="1" w:styleId="zzReffett">
    <w:name w:val="zz Ref fett"/>
    <w:basedOn w:val="zzRef"/>
    <w:rsid w:val="00230B94"/>
    <w:rPr>
      <w:b/>
    </w:rPr>
  </w:style>
  <w:style w:type="paragraph" w:customStyle="1" w:styleId="zzAdresse">
    <w:name w:val="zz Adresse"/>
    <w:basedOn w:val="Standard"/>
    <w:rsid w:val="00230B94"/>
    <w:rPr>
      <w:rFonts w:eastAsia="Times New Roman"/>
      <w:noProof/>
      <w:szCs w:val="24"/>
    </w:rPr>
  </w:style>
  <w:style w:type="paragraph" w:customStyle="1" w:styleId="PostAbs">
    <w:name w:val="PostAbs"/>
    <w:basedOn w:val="Standard"/>
    <w:uiPriority w:val="4"/>
    <w:rsid w:val="00230B94"/>
    <w:pPr>
      <w:widowControl w:val="0"/>
      <w:spacing w:line="240" w:lineRule="auto"/>
    </w:pPr>
    <w:rPr>
      <w:rFonts w:eastAsiaTheme="minorHAnsi" w:cstheme="minorBidi"/>
      <w:bCs/>
      <w:sz w:val="16"/>
    </w:rPr>
  </w:style>
  <w:style w:type="paragraph" w:customStyle="1" w:styleId="zCDBLogo">
    <w:name w:val="z_CDB_Logo"/>
    <w:rsid w:val="00230B94"/>
    <w:rPr>
      <w:rFonts w:eastAsia="Times New Roman"/>
      <w:noProof/>
      <w:sz w:val="15"/>
    </w:rPr>
  </w:style>
  <w:style w:type="paragraph" w:customStyle="1" w:styleId="zCDBKopfFett">
    <w:name w:val="z_CDB_KopfFett"/>
    <w:basedOn w:val="Standard"/>
    <w:rsid w:val="00230B94"/>
    <w:pPr>
      <w:suppressAutoHyphens/>
      <w:spacing w:line="200" w:lineRule="exact"/>
    </w:pPr>
    <w:rPr>
      <w:b/>
      <w:noProof/>
      <w:sz w:val="15"/>
      <w:lang w:eastAsia="de-CH"/>
    </w:rPr>
  </w:style>
  <w:style w:type="paragraph" w:customStyle="1" w:styleId="TextCDB">
    <w:name w:val="Text_CDB"/>
    <w:basedOn w:val="Standard"/>
    <w:qFormat/>
    <w:rsid w:val="00230B94"/>
    <w:pPr>
      <w:spacing w:after="120" w:line="264" w:lineRule="auto"/>
    </w:pPr>
    <w:rPr>
      <w:sz w:val="22"/>
      <w:lang w:val="en-US" w:eastAsia="de-DE"/>
    </w:rPr>
  </w:style>
  <w:style w:type="paragraph" w:customStyle="1" w:styleId="Kopfzeile2Departement">
    <w:name w:val="Kopfzeile2Departement"/>
    <w:basedOn w:val="Standard"/>
    <w:next w:val="Standard"/>
    <w:rsid w:val="00230B94"/>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230B94"/>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230B94"/>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230B9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230B94"/>
    <w:rPr>
      <w:lang w:eastAsia="en-US"/>
    </w:rPr>
  </w:style>
  <w:style w:type="character" w:styleId="Funotenzeichen">
    <w:name w:val="footnote reference"/>
    <w:basedOn w:val="Absatz-Standardschriftart"/>
    <w:uiPriority w:val="99"/>
    <w:semiHidden/>
    <w:unhideWhenUsed/>
    <w:rsid w:val="00230B94"/>
    <w:rPr>
      <w:vertAlign w:val="superscript"/>
    </w:rPr>
  </w:style>
  <w:style w:type="paragraph" w:styleId="Endnotentext">
    <w:name w:val="endnote text"/>
    <w:basedOn w:val="Standard"/>
    <w:link w:val="EndnotentextZchn"/>
    <w:uiPriority w:val="99"/>
    <w:semiHidden/>
    <w:unhideWhenUsed/>
    <w:rsid w:val="00230B94"/>
    <w:pPr>
      <w:spacing w:line="240" w:lineRule="auto"/>
    </w:pPr>
    <w:rPr>
      <w:szCs w:val="20"/>
    </w:rPr>
  </w:style>
  <w:style w:type="character" w:customStyle="1" w:styleId="EndnotentextZchn">
    <w:name w:val="Endnotentext Zchn"/>
    <w:basedOn w:val="Absatz-Standardschriftart"/>
    <w:link w:val="Endnotentext"/>
    <w:uiPriority w:val="99"/>
    <w:semiHidden/>
    <w:rsid w:val="00230B94"/>
    <w:rPr>
      <w:lang w:eastAsia="en-US"/>
    </w:rPr>
  </w:style>
  <w:style w:type="character" w:styleId="Endnotenzeichen">
    <w:name w:val="endnote reference"/>
    <w:basedOn w:val="Absatz-Standardschriftart"/>
    <w:uiPriority w:val="99"/>
    <w:semiHidden/>
    <w:unhideWhenUsed/>
    <w:rsid w:val="00230B94"/>
    <w:rPr>
      <w:vertAlign w:val="superscript"/>
    </w:rPr>
  </w:style>
  <w:style w:type="paragraph" w:styleId="Titel">
    <w:name w:val="Title"/>
    <w:basedOn w:val="Standard"/>
    <w:next w:val="Standard"/>
    <w:link w:val="TitelZchn"/>
    <w:uiPriority w:val="5"/>
    <w:qFormat/>
    <w:rsid w:val="00230B94"/>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230B94"/>
    <w:pPr>
      <w:keepNext/>
      <w:spacing w:before="120"/>
      <w:ind w:left="709" w:hanging="709"/>
    </w:pPr>
    <w:rPr>
      <w:b/>
    </w:rPr>
  </w:style>
  <w:style w:type="paragraph" w:styleId="Verzeichnis2">
    <w:name w:val="toc 2"/>
    <w:basedOn w:val="Standard"/>
    <w:next w:val="Standard"/>
    <w:autoRedefine/>
    <w:uiPriority w:val="39"/>
    <w:unhideWhenUsed/>
    <w:rsid w:val="00230B94"/>
    <w:pPr>
      <w:tabs>
        <w:tab w:val="right" w:leader="dot" w:pos="9061"/>
      </w:tabs>
      <w:ind w:left="709" w:hanging="709"/>
    </w:pPr>
  </w:style>
  <w:style w:type="paragraph" w:styleId="Verzeichnis3">
    <w:name w:val="toc 3"/>
    <w:basedOn w:val="Standard"/>
    <w:next w:val="Standard"/>
    <w:autoRedefine/>
    <w:uiPriority w:val="39"/>
    <w:unhideWhenUsed/>
    <w:rsid w:val="00230B94"/>
    <w:pPr>
      <w:ind w:left="709" w:hanging="709"/>
    </w:pPr>
  </w:style>
  <w:style w:type="character" w:customStyle="1" w:styleId="TitelZchn">
    <w:name w:val="Titel Zchn"/>
    <w:basedOn w:val="Absatz-Standardschriftart"/>
    <w:link w:val="Titel"/>
    <w:uiPriority w:val="5"/>
    <w:rsid w:val="00230B94"/>
    <w:rPr>
      <w:rFonts w:eastAsia="Times New Roman" w:cs="Arial"/>
      <w:b/>
      <w:bCs/>
      <w:kern w:val="28"/>
      <w:sz w:val="36"/>
      <w:szCs w:val="32"/>
    </w:rPr>
  </w:style>
  <w:style w:type="paragraph" w:styleId="Inhaltsverzeichnisberschrift">
    <w:name w:val="TOC Heading"/>
    <w:basedOn w:val="berschrift1"/>
    <w:next w:val="Standard"/>
    <w:uiPriority w:val="39"/>
    <w:unhideWhenUsed/>
    <w:qFormat/>
    <w:rsid w:val="00230B94"/>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rsid w:val="00230B94"/>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230B94"/>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230B94"/>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rsid w:val="00230B94"/>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230B94"/>
    <w:rPr>
      <w:rFonts w:eastAsia="Times New Roman" w:cs="Arial"/>
      <w:sz w:val="22"/>
      <w:szCs w:val="24"/>
      <w:lang w:eastAsia="en-US"/>
    </w:rPr>
  </w:style>
  <w:style w:type="character" w:styleId="Platzhaltertext">
    <w:name w:val="Placeholder Text"/>
    <w:basedOn w:val="Absatz-Standardschriftart"/>
    <w:uiPriority w:val="99"/>
    <w:semiHidden/>
    <w:rsid w:val="00230B94"/>
    <w:rPr>
      <w:color w:val="808080"/>
    </w:rPr>
  </w:style>
  <w:style w:type="table" w:styleId="Tabellenraster">
    <w:name w:val="Table Grid"/>
    <w:basedOn w:val="NormaleTabelle"/>
    <w:uiPriority w:val="59"/>
    <w:rsid w:val="00230B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rsid w:val="00230B94"/>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rsid w:val="00230B94"/>
    <w:pPr>
      <w:numPr>
        <w:numId w:val="15"/>
      </w:numPr>
    </w:pPr>
  </w:style>
  <w:style w:type="numbering" w:styleId="1ai">
    <w:name w:val="Outline List 1"/>
    <w:basedOn w:val="KeineListe"/>
    <w:uiPriority w:val="99"/>
    <w:semiHidden/>
    <w:unhideWhenUsed/>
    <w:rsid w:val="00230B94"/>
    <w:pPr>
      <w:numPr>
        <w:numId w:val="16"/>
      </w:numPr>
    </w:pPr>
  </w:style>
  <w:style w:type="paragraph" w:styleId="Aufzhlungszeichen">
    <w:name w:val="List Bullet"/>
    <w:basedOn w:val="Standard"/>
    <w:uiPriority w:val="99"/>
    <w:semiHidden/>
    <w:unhideWhenUsed/>
    <w:rsid w:val="00230B94"/>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230B94"/>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230B94"/>
    <w:pPr>
      <w:spacing w:line="240" w:lineRule="auto"/>
    </w:pPr>
  </w:style>
  <w:style w:type="character" w:customStyle="1" w:styleId="GruformelZchn">
    <w:name w:val="Grußformel Zchn"/>
    <w:basedOn w:val="Absatz-Standardschriftart"/>
    <w:link w:val="Gruformel"/>
    <w:uiPriority w:val="99"/>
    <w:semiHidden/>
    <w:rsid w:val="00230B94"/>
    <w:rPr>
      <w:szCs w:val="22"/>
      <w:lang w:eastAsia="en-US"/>
    </w:rPr>
  </w:style>
  <w:style w:type="paragraph" w:styleId="Liste">
    <w:name w:val="List"/>
    <w:basedOn w:val="Standard"/>
    <w:uiPriority w:val="99"/>
    <w:semiHidden/>
    <w:unhideWhenUsed/>
    <w:rsid w:val="00230B94"/>
    <w:pPr>
      <w:ind w:left="284" w:hanging="284"/>
      <w:contextualSpacing/>
    </w:pPr>
  </w:style>
  <w:style w:type="paragraph" w:styleId="Listenabsatz">
    <w:name w:val="List Paragraph"/>
    <w:basedOn w:val="Standard"/>
    <w:uiPriority w:val="34"/>
    <w:rsid w:val="00230B94"/>
    <w:pPr>
      <w:ind w:left="567"/>
      <w:contextualSpacing/>
    </w:pPr>
  </w:style>
  <w:style w:type="paragraph" w:styleId="Listennummer">
    <w:name w:val="List Number"/>
    <w:basedOn w:val="Standard"/>
    <w:uiPriority w:val="99"/>
    <w:semiHidden/>
    <w:unhideWhenUsed/>
    <w:rsid w:val="00230B94"/>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230B94"/>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230B94"/>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230B94"/>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230B94"/>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230B94"/>
    <w:pPr>
      <w:ind w:left="567"/>
    </w:pPr>
  </w:style>
  <w:style w:type="paragraph" w:styleId="Listenfortsetzung">
    <w:name w:val="List Continue"/>
    <w:basedOn w:val="Standard"/>
    <w:uiPriority w:val="99"/>
    <w:semiHidden/>
    <w:unhideWhenUsed/>
    <w:rsid w:val="00230B94"/>
    <w:pPr>
      <w:spacing w:after="120"/>
      <w:ind w:left="284"/>
      <w:contextualSpacing/>
    </w:pPr>
  </w:style>
  <w:style w:type="paragraph" w:styleId="Verzeichnis8">
    <w:name w:val="toc 8"/>
    <w:basedOn w:val="Standard"/>
    <w:next w:val="Standard"/>
    <w:autoRedefine/>
    <w:uiPriority w:val="39"/>
    <w:rsid w:val="00230B94"/>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230B94"/>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sid w:val="00230B94"/>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1">
    <w:name w:val="Grid Table 4 Accent 1"/>
    <w:basedOn w:val="NormaleTabelle"/>
    <w:uiPriority w:val="49"/>
    <w:rsid w:val="00230B94"/>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NormaleTabelle"/>
    <w:next w:val="Gitternetztabelle4Akzent1"/>
    <w:uiPriority w:val="49"/>
    <w:rsid w:val="00230B9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rsid w:val="00230B94"/>
    <w:pPr>
      <w:spacing w:before="20" w:line="180" w:lineRule="atLeast"/>
      <w:ind w:left="57" w:right="57"/>
    </w:pPr>
    <w:rPr>
      <w:sz w:val="18"/>
    </w:rPr>
  </w:style>
  <w:style w:type="paragraph" w:customStyle="1" w:styleId="zzHaupttitel">
    <w:name w:val="zz Haupttitel"/>
    <w:basedOn w:val="Standard"/>
    <w:rsid w:val="00230B94"/>
    <w:pPr>
      <w:keepNext/>
      <w:spacing w:line="400" w:lineRule="atLeast"/>
    </w:pPr>
    <w:rPr>
      <w:rFonts w:eastAsia="Times New Roman"/>
      <w:b/>
      <w:sz w:val="42"/>
      <w:lang w:eastAsia="de-DE"/>
    </w:rPr>
  </w:style>
  <w:style w:type="paragraph" w:customStyle="1" w:styleId="zzUntertitel">
    <w:name w:val="zz Untertitel"/>
    <w:basedOn w:val="Standard"/>
    <w:rsid w:val="00230B94"/>
    <w:pPr>
      <w:spacing w:line="480" w:lineRule="atLeast"/>
    </w:pPr>
    <w:rPr>
      <w:rFonts w:eastAsia="Times New Roman"/>
      <w:sz w:val="42"/>
      <w:lang w:eastAsia="de-DE"/>
    </w:rPr>
  </w:style>
  <w:style w:type="paragraph" w:customStyle="1" w:styleId="zzPost">
    <w:name w:val="zz Post"/>
    <w:next w:val="Standard"/>
    <w:rsid w:val="00230B94"/>
    <w:pPr>
      <w:spacing w:after="100" w:line="200" w:lineRule="atLeast"/>
    </w:pPr>
    <w:rPr>
      <w:rFonts w:eastAsia="Times New Roman"/>
      <w:sz w:val="14"/>
      <w:u w:val="single"/>
    </w:rPr>
  </w:style>
  <w:style w:type="paragraph" w:customStyle="1" w:styleId="zzZusatzformatI">
    <w:name w:val="zz Zusatzformat I"/>
    <w:basedOn w:val="Standard"/>
    <w:rsid w:val="00230B94"/>
    <w:pPr>
      <w:spacing w:after="260"/>
    </w:pPr>
    <w:rPr>
      <w:rFonts w:eastAsia="Times New Roman"/>
      <w:szCs w:val="24"/>
    </w:rPr>
  </w:style>
  <w:style w:type="paragraph" w:customStyle="1" w:styleId="zzZusatzformatIfett">
    <w:name w:val="zz Zusatzformat I fett"/>
    <w:basedOn w:val="zzZusatzformatI"/>
    <w:next w:val="Standard"/>
    <w:rsid w:val="00230B94"/>
    <w:rPr>
      <w:b/>
    </w:rPr>
  </w:style>
  <w:style w:type="paragraph" w:customStyle="1" w:styleId="zzZusatzformatII">
    <w:name w:val="zz Zusatzformat II"/>
    <w:basedOn w:val="Standard"/>
    <w:next w:val="zzZusatzformatI"/>
    <w:rsid w:val="00230B94"/>
    <w:pPr>
      <w:spacing w:before="360"/>
    </w:pPr>
    <w:rPr>
      <w:rFonts w:eastAsia="Times New Roman"/>
      <w:b/>
      <w:sz w:val="24"/>
      <w:szCs w:val="24"/>
    </w:rPr>
  </w:style>
  <w:style w:type="paragraph" w:customStyle="1" w:styleId="zzZustellvermerke">
    <w:name w:val="zz Zustellvermerke"/>
    <w:basedOn w:val="Standard"/>
    <w:rsid w:val="00230B94"/>
    <w:rPr>
      <w:rFonts w:eastAsia="Times New Roman"/>
      <w:b/>
      <w:szCs w:val="11"/>
    </w:rPr>
  </w:style>
  <w:style w:type="paragraph" w:customStyle="1" w:styleId="Liste1">
    <w:name w:val="Liste 1)"/>
    <w:uiPriority w:val="2"/>
    <w:qFormat/>
    <w:rsid w:val="00230B94"/>
    <w:pPr>
      <w:numPr>
        <w:numId w:val="9"/>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230B94"/>
    <w:pPr>
      <w:numPr>
        <w:numId w:val="14"/>
      </w:numPr>
      <w:tabs>
        <w:tab w:val="left" w:pos="567"/>
      </w:tabs>
      <w:spacing w:after="60"/>
      <w:ind w:left="568" w:hanging="284"/>
    </w:pPr>
  </w:style>
  <w:style w:type="paragraph" w:customStyle="1" w:styleId="ListeStrichI">
    <w:name w:val="Liste Strich I"/>
    <w:basedOn w:val="Standard"/>
    <w:uiPriority w:val="2"/>
    <w:qFormat/>
    <w:rsid w:val="00230B94"/>
    <w:pPr>
      <w:numPr>
        <w:numId w:val="10"/>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230B94"/>
    <w:pPr>
      <w:numPr>
        <w:numId w:val="11"/>
      </w:numPr>
      <w:tabs>
        <w:tab w:val="clear" w:pos="360"/>
        <w:tab w:val="left" w:pos="284"/>
      </w:tabs>
      <w:spacing w:after="60"/>
    </w:pPr>
  </w:style>
  <w:style w:type="paragraph" w:customStyle="1" w:styleId="ListeStrichII">
    <w:name w:val="Liste Strich II"/>
    <w:basedOn w:val="ListeStrichI"/>
    <w:uiPriority w:val="2"/>
    <w:qFormat/>
    <w:rsid w:val="00230B94"/>
    <w:pPr>
      <w:numPr>
        <w:numId w:val="12"/>
      </w:numPr>
      <w:tabs>
        <w:tab w:val="clear" w:pos="284"/>
        <w:tab w:val="clear" w:pos="644"/>
        <w:tab w:val="left" w:pos="567"/>
      </w:tabs>
    </w:pPr>
  </w:style>
  <w:style w:type="paragraph" w:customStyle="1" w:styleId="ListePunktII">
    <w:name w:val="Liste Punkt II"/>
    <w:basedOn w:val="Standard"/>
    <w:uiPriority w:val="2"/>
    <w:qFormat/>
    <w:rsid w:val="00230B94"/>
    <w:pPr>
      <w:numPr>
        <w:numId w:val="13"/>
      </w:numPr>
      <w:tabs>
        <w:tab w:val="clear" w:pos="644"/>
        <w:tab w:val="left" w:pos="567"/>
      </w:tabs>
      <w:spacing w:after="60"/>
      <w:ind w:left="568" w:hanging="284"/>
    </w:pPr>
  </w:style>
  <w:style w:type="paragraph" w:customStyle="1" w:styleId="Platzhalter">
    <w:name w:val="Platzhalter"/>
    <w:basedOn w:val="Standard"/>
    <w:next w:val="Standard"/>
    <w:uiPriority w:val="7"/>
    <w:qFormat/>
    <w:rsid w:val="00230B94"/>
    <w:pPr>
      <w:spacing w:line="240" w:lineRule="auto"/>
    </w:pPr>
    <w:rPr>
      <w:rFonts w:eastAsia="Times New Roman"/>
      <w:sz w:val="2"/>
      <w:szCs w:val="2"/>
      <w:lang w:eastAsia="de-CH"/>
    </w:rPr>
  </w:style>
  <w:style w:type="paragraph" w:customStyle="1" w:styleId="Tabellentext">
    <w:name w:val="Tabellentext"/>
    <w:basedOn w:val="Standard"/>
    <w:uiPriority w:val="3"/>
    <w:qFormat/>
    <w:rsid w:val="00230B94"/>
    <w:pPr>
      <w:spacing w:before="60" w:after="20"/>
      <w:ind w:left="57" w:right="57"/>
    </w:pPr>
    <w:rPr>
      <w:rFonts w:eastAsia="Times New Roman"/>
      <w:szCs w:val="24"/>
    </w:rPr>
  </w:style>
  <w:style w:type="paragraph" w:customStyle="1" w:styleId="Tabellentitel">
    <w:name w:val="Tabellentitel"/>
    <w:basedOn w:val="Standard"/>
    <w:uiPriority w:val="3"/>
    <w:qFormat/>
    <w:rsid w:val="00230B94"/>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230B94"/>
    <w:pPr>
      <w:spacing w:before="20" w:after="0" w:line="180" w:lineRule="atLeast"/>
    </w:pPr>
    <w:rPr>
      <w:sz w:val="18"/>
    </w:rPr>
  </w:style>
  <w:style w:type="paragraph" w:customStyle="1" w:styleId="zzForm">
    <w:name w:val="zz Form"/>
    <w:basedOn w:val="Standard"/>
    <w:rsid w:val="00230B94"/>
    <w:rPr>
      <w:rFonts w:eastAsia="Times New Roman"/>
      <w:sz w:val="15"/>
      <w:szCs w:val="20"/>
      <w:lang w:eastAsia="de-CH"/>
    </w:rPr>
  </w:style>
  <w:style w:type="paragraph" w:customStyle="1" w:styleId="zzPlatzhalter">
    <w:name w:val="zz Platzhalter"/>
    <w:basedOn w:val="Standard"/>
    <w:next w:val="Standard"/>
    <w:rsid w:val="00230B94"/>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230B94"/>
    <w:pPr>
      <w:numPr>
        <w:numId w:val="0"/>
      </w:numPr>
      <w:outlineLvl w:val="9"/>
    </w:pPr>
    <w:rPr>
      <w:szCs w:val="20"/>
      <w:lang w:eastAsia="de-DE"/>
    </w:rPr>
  </w:style>
  <w:style w:type="paragraph" w:customStyle="1" w:styleId="TitelII">
    <w:name w:val="Titel II"/>
    <w:basedOn w:val="berschrift2"/>
    <w:next w:val="Standard"/>
    <w:uiPriority w:val="6"/>
    <w:qFormat/>
    <w:rsid w:val="00230B94"/>
    <w:pPr>
      <w:numPr>
        <w:ilvl w:val="0"/>
        <w:numId w:val="0"/>
      </w:numPr>
      <w:tabs>
        <w:tab w:val="left" w:pos="851"/>
      </w:tabs>
      <w:outlineLvl w:val="9"/>
    </w:pPr>
    <w:rPr>
      <w:szCs w:val="20"/>
      <w:lang w:eastAsia="de-DE"/>
    </w:rPr>
  </w:style>
  <w:style w:type="character" w:customStyle="1" w:styleId="Formatvorlage1">
    <w:name w:val="Formatvorlage1"/>
    <w:basedOn w:val="Absatz-Standardschriftart"/>
    <w:uiPriority w:val="1"/>
    <w:rsid w:val="00230B94"/>
    <w:rPr>
      <w:rFonts w:ascii="Arial" w:hAnsi="Arial"/>
      <w:sz w:val="20"/>
    </w:rPr>
  </w:style>
  <w:style w:type="paragraph" w:customStyle="1" w:styleId="Default">
    <w:name w:val="Default"/>
    <w:rsid w:val="00074C9B"/>
    <w:pPr>
      <w:autoSpaceDE w:val="0"/>
      <w:autoSpaceDN w:val="0"/>
      <w:adjustRightInd w:val="0"/>
    </w:pPr>
    <w:rPr>
      <w:rFonts w:cs="Arial"/>
      <w:color w:val="000000"/>
      <w:sz w:val="24"/>
      <w:szCs w:val="24"/>
    </w:rPr>
  </w:style>
  <w:style w:type="character" w:styleId="Kommentarzeichen">
    <w:name w:val="annotation reference"/>
    <w:basedOn w:val="Absatz-Standardschriftart"/>
    <w:uiPriority w:val="99"/>
    <w:semiHidden/>
    <w:unhideWhenUsed/>
    <w:rsid w:val="00CD6872"/>
    <w:rPr>
      <w:sz w:val="16"/>
      <w:szCs w:val="16"/>
    </w:rPr>
  </w:style>
  <w:style w:type="paragraph" w:styleId="Kommentartext">
    <w:name w:val="annotation text"/>
    <w:basedOn w:val="Standard"/>
    <w:link w:val="KommentartextZchn"/>
    <w:uiPriority w:val="99"/>
    <w:semiHidden/>
    <w:unhideWhenUsed/>
    <w:rsid w:val="00CD6872"/>
    <w:pPr>
      <w:spacing w:line="240" w:lineRule="auto"/>
    </w:pPr>
    <w:rPr>
      <w:szCs w:val="20"/>
    </w:rPr>
  </w:style>
  <w:style w:type="character" w:customStyle="1" w:styleId="KommentartextZchn">
    <w:name w:val="Kommentartext Zchn"/>
    <w:basedOn w:val="Absatz-Standardschriftart"/>
    <w:link w:val="Kommentartext"/>
    <w:uiPriority w:val="99"/>
    <w:semiHidden/>
    <w:rsid w:val="00CD6872"/>
    <w:rPr>
      <w:lang w:eastAsia="en-US"/>
    </w:rPr>
  </w:style>
  <w:style w:type="paragraph" w:styleId="Kommentarthema">
    <w:name w:val="annotation subject"/>
    <w:basedOn w:val="Kommentartext"/>
    <w:next w:val="Kommentartext"/>
    <w:link w:val="KommentarthemaZchn"/>
    <w:uiPriority w:val="99"/>
    <w:semiHidden/>
    <w:unhideWhenUsed/>
    <w:rsid w:val="00CD6872"/>
    <w:rPr>
      <w:b/>
      <w:bCs/>
    </w:rPr>
  </w:style>
  <w:style w:type="character" w:customStyle="1" w:styleId="KommentarthemaZchn">
    <w:name w:val="Kommentarthema Zchn"/>
    <w:basedOn w:val="KommentartextZchn"/>
    <w:link w:val="Kommentarthema"/>
    <w:uiPriority w:val="99"/>
    <w:semiHidden/>
    <w:rsid w:val="00CD6872"/>
    <w:rPr>
      <w:b/>
      <w:bCs/>
      <w:lang w:eastAsia="en-US"/>
    </w:rPr>
  </w:style>
  <w:style w:type="paragraph" w:styleId="berarbeitung">
    <w:name w:val="Revision"/>
    <w:hidden/>
    <w:uiPriority w:val="99"/>
    <w:semiHidden/>
    <w:rsid w:val="00CD687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E4CAE079646879DD56004A185FBD4"/>
        <w:category>
          <w:name w:val="Allgemein"/>
          <w:gallery w:val="placeholder"/>
        </w:category>
        <w:types>
          <w:type w:val="bbPlcHdr"/>
        </w:types>
        <w:behaviors>
          <w:behavior w:val="content"/>
        </w:behaviors>
        <w:guid w:val="{06E6FB59-904B-494E-BBA3-C55EC2D3F835}"/>
      </w:docPartPr>
      <w:docPartBody>
        <w:p w:rsidR="00B803F9" w:rsidRDefault="00CE2A22" w:rsidP="00CE2A22">
          <w:pPr>
            <w:pStyle w:val="7E8E4CAE079646879DD56004A185FBD4"/>
          </w:pPr>
          <w:r>
            <w:rPr>
              <w:rStyle w:val="Platzhaltertext"/>
            </w:rPr>
            <w:t>Name des Betriebs</w:t>
          </w:r>
          <w:r w:rsidRPr="00855E7B">
            <w:rPr>
              <w:rStyle w:val="Platzhaltertext"/>
            </w:rPr>
            <w:t>.</w:t>
          </w:r>
        </w:p>
      </w:docPartBody>
    </w:docPart>
    <w:docPart>
      <w:docPartPr>
        <w:name w:val="92F9CFCAF6114BADBD0BAB1DADD637B7"/>
        <w:category>
          <w:name w:val="Allgemein"/>
          <w:gallery w:val="placeholder"/>
        </w:category>
        <w:types>
          <w:type w:val="bbPlcHdr"/>
        </w:types>
        <w:behaviors>
          <w:behavior w:val="content"/>
        </w:behaviors>
        <w:guid w:val="{C70C018A-1D9C-4B4F-AB45-E3A4ADA74073}"/>
      </w:docPartPr>
      <w:docPartBody>
        <w:p w:rsidR="00B803F9" w:rsidRDefault="00CE2A22" w:rsidP="00CE2A22">
          <w:pPr>
            <w:pStyle w:val="92F9CFCAF6114BADBD0BAB1DADD637B7"/>
          </w:pPr>
          <w:r>
            <w:rPr>
              <w:rStyle w:val="Platzhaltertext"/>
            </w:rPr>
            <w:t>Komplette Adresse</w:t>
          </w:r>
        </w:p>
      </w:docPartBody>
    </w:docPart>
    <w:docPart>
      <w:docPartPr>
        <w:name w:val="A7CD719A924047ACA884243E16591B81"/>
        <w:category>
          <w:name w:val="Allgemein"/>
          <w:gallery w:val="placeholder"/>
        </w:category>
        <w:types>
          <w:type w:val="bbPlcHdr"/>
        </w:types>
        <w:behaviors>
          <w:behavior w:val="content"/>
        </w:behaviors>
        <w:guid w:val="{B8138F8A-4D45-404F-A673-74663C9B767F}"/>
      </w:docPartPr>
      <w:docPartBody>
        <w:p w:rsidR="00B803F9" w:rsidRDefault="00CE2A22" w:rsidP="00CE2A22">
          <w:pPr>
            <w:pStyle w:val="A7CD719A924047ACA884243E16591B81"/>
          </w:pPr>
          <w:r>
            <w:rPr>
              <w:rStyle w:val="Platzhaltertext"/>
            </w:rPr>
            <w:t>Telefonnummer</w:t>
          </w:r>
        </w:p>
      </w:docPartBody>
    </w:docPart>
    <w:docPart>
      <w:docPartPr>
        <w:name w:val="1BC148672E204E6896ED86564EAC94BA"/>
        <w:category>
          <w:name w:val="Allgemein"/>
          <w:gallery w:val="placeholder"/>
        </w:category>
        <w:types>
          <w:type w:val="bbPlcHdr"/>
        </w:types>
        <w:behaviors>
          <w:behavior w:val="content"/>
        </w:behaviors>
        <w:guid w:val="{BA803917-18A7-4BCC-917E-5BB71005C32D}"/>
      </w:docPartPr>
      <w:docPartBody>
        <w:p w:rsidR="00B803F9" w:rsidRDefault="00CE2A22" w:rsidP="00CE2A22">
          <w:pPr>
            <w:pStyle w:val="1BC148672E204E6896ED86564EAC94BA"/>
          </w:pPr>
          <w:r>
            <w:rPr>
              <w:rStyle w:val="Platzhaltertext"/>
            </w:rPr>
            <w:t>E-Mail-Adresse</w:t>
          </w:r>
        </w:p>
      </w:docPartBody>
    </w:docPart>
    <w:docPart>
      <w:docPartPr>
        <w:name w:val="6944DFDFD92D4887974547ECC0006FD1"/>
        <w:category>
          <w:name w:val="Allgemein"/>
          <w:gallery w:val="placeholder"/>
        </w:category>
        <w:types>
          <w:type w:val="bbPlcHdr"/>
        </w:types>
        <w:behaviors>
          <w:behavior w:val="content"/>
        </w:behaviors>
        <w:guid w:val="{0907FE63-1D5F-4745-AAD4-10B7E93EFCB3}"/>
      </w:docPartPr>
      <w:docPartBody>
        <w:p w:rsidR="00B803F9" w:rsidRDefault="00CE2A22" w:rsidP="00CE2A22">
          <w:pPr>
            <w:pStyle w:val="6944DFDFD92D4887974547ECC0006FD1"/>
          </w:pPr>
          <w:r>
            <w:rPr>
              <w:rStyle w:val="Platzhaltertext"/>
            </w:rPr>
            <w:t>Ort eingeben</w:t>
          </w:r>
        </w:p>
      </w:docPartBody>
    </w:docPart>
    <w:docPart>
      <w:docPartPr>
        <w:name w:val="F0F28EFB8C6046B2AF8C90D225A7D508"/>
        <w:category>
          <w:name w:val="Allgemein"/>
          <w:gallery w:val="placeholder"/>
        </w:category>
        <w:types>
          <w:type w:val="bbPlcHdr"/>
        </w:types>
        <w:behaviors>
          <w:behavior w:val="content"/>
        </w:behaviors>
        <w:guid w:val="{D56211E0-F8E3-40F5-82A6-956E2EDE9A49}"/>
      </w:docPartPr>
      <w:docPartBody>
        <w:p w:rsidR="00B803F9" w:rsidRDefault="00CE2A22" w:rsidP="00CE2A22">
          <w:pPr>
            <w:pStyle w:val="F0F28EFB8C6046B2AF8C90D225A7D508"/>
          </w:pPr>
          <w:r w:rsidRPr="00863577">
            <w:rPr>
              <w:rStyle w:val="Platzhaltertext"/>
            </w:rPr>
            <w:t>Datum auswählen</w:t>
          </w:r>
        </w:p>
      </w:docPartBody>
    </w:docPart>
    <w:docPart>
      <w:docPartPr>
        <w:name w:val="F0A3174AA7F845B9A70CD5B1863416A7"/>
        <w:category>
          <w:name w:val="Allgemein"/>
          <w:gallery w:val="placeholder"/>
        </w:category>
        <w:types>
          <w:type w:val="bbPlcHdr"/>
        </w:types>
        <w:behaviors>
          <w:behavior w:val="content"/>
        </w:behaviors>
        <w:guid w:val="{DED48C8B-2B9D-454D-BC12-152F39205A94}"/>
      </w:docPartPr>
      <w:docPartBody>
        <w:p w:rsidR="00DF340C" w:rsidRDefault="00476980" w:rsidP="00476980">
          <w:pPr>
            <w:pStyle w:val="F0A3174AA7F845B9A70CD5B1863416A7"/>
          </w:pPr>
          <w:r>
            <w:rPr>
              <w:rStyle w:val="Platzhaltertext"/>
            </w:rPr>
            <w:t>Name des Betriebs</w:t>
          </w:r>
          <w:r w:rsidRPr="00855E7B">
            <w:rPr>
              <w:rStyle w:val="Platzhaltertext"/>
            </w:rPr>
            <w:t>.</w:t>
          </w:r>
        </w:p>
      </w:docPartBody>
    </w:docPart>
    <w:docPart>
      <w:docPartPr>
        <w:name w:val="CF1387C5389348C9AB1B24FFFB85C5DE"/>
        <w:category>
          <w:name w:val="Allgemein"/>
          <w:gallery w:val="placeholder"/>
        </w:category>
        <w:types>
          <w:type w:val="bbPlcHdr"/>
        </w:types>
        <w:behaviors>
          <w:behavior w:val="content"/>
        </w:behaviors>
        <w:guid w:val="{013587C4-AECD-41D9-A526-27ECF38AFB1D}"/>
      </w:docPartPr>
      <w:docPartBody>
        <w:p w:rsidR="00DF340C" w:rsidRDefault="00476980" w:rsidP="00476980">
          <w:pPr>
            <w:pStyle w:val="CF1387C5389348C9AB1B24FFFB85C5DE"/>
          </w:pPr>
          <w:r>
            <w:rPr>
              <w:rStyle w:val="Platzhaltertext"/>
            </w:rPr>
            <w:t>Komplette Adresse</w:t>
          </w:r>
        </w:p>
      </w:docPartBody>
    </w:docPart>
    <w:docPart>
      <w:docPartPr>
        <w:name w:val="6D58E0B0A35B4B3E9E90252436089E3F"/>
        <w:category>
          <w:name w:val="Allgemein"/>
          <w:gallery w:val="placeholder"/>
        </w:category>
        <w:types>
          <w:type w:val="bbPlcHdr"/>
        </w:types>
        <w:behaviors>
          <w:behavior w:val="content"/>
        </w:behaviors>
        <w:guid w:val="{1F3A99BB-126F-44DE-A6F3-5ED330B531DB}"/>
      </w:docPartPr>
      <w:docPartBody>
        <w:p w:rsidR="00DE73B2" w:rsidRDefault="00DF340C" w:rsidP="00DF340C">
          <w:pPr>
            <w:pStyle w:val="6D58E0B0A35B4B3E9E90252436089E3F"/>
          </w:pPr>
          <w:r>
            <w:rPr>
              <w:rStyle w:val="Platzhaltertext"/>
            </w:rPr>
            <w:t>Name des Betriebs</w:t>
          </w:r>
          <w:r w:rsidRPr="00855E7B">
            <w:rPr>
              <w:rStyle w:val="Platzhaltertext"/>
            </w:rPr>
            <w:t>.</w:t>
          </w:r>
        </w:p>
      </w:docPartBody>
    </w:docPart>
    <w:docPart>
      <w:docPartPr>
        <w:name w:val="470A0261B4AF4928AE1C798C44372104"/>
        <w:category>
          <w:name w:val="Allgemein"/>
          <w:gallery w:val="placeholder"/>
        </w:category>
        <w:types>
          <w:type w:val="bbPlcHdr"/>
        </w:types>
        <w:behaviors>
          <w:behavior w:val="content"/>
        </w:behaviors>
        <w:guid w:val="{FEC3622C-F910-4236-B9A6-24B4A57EBC25}"/>
      </w:docPartPr>
      <w:docPartBody>
        <w:p w:rsidR="00DE73B2" w:rsidRDefault="00DF340C" w:rsidP="00DF340C">
          <w:pPr>
            <w:pStyle w:val="470A0261B4AF4928AE1C798C44372104"/>
          </w:pPr>
          <w:r>
            <w:rPr>
              <w:rStyle w:val="Platzhaltertext"/>
            </w:rPr>
            <w:t>Komplette 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22"/>
    <w:rsid w:val="003B090D"/>
    <w:rsid w:val="0040698F"/>
    <w:rsid w:val="00476980"/>
    <w:rsid w:val="0066197E"/>
    <w:rsid w:val="00684B78"/>
    <w:rsid w:val="00A45CFE"/>
    <w:rsid w:val="00B803F9"/>
    <w:rsid w:val="00C26166"/>
    <w:rsid w:val="00C74084"/>
    <w:rsid w:val="00CE2A22"/>
    <w:rsid w:val="00DE73B2"/>
    <w:rsid w:val="00DF34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340C"/>
    <w:rPr>
      <w:color w:val="808080"/>
    </w:rPr>
  </w:style>
  <w:style w:type="paragraph" w:customStyle="1" w:styleId="7E8E4CAE079646879DD56004A185FBD4">
    <w:name w:val="7E8E4CAE079646879DD56004A185FBD4"/>
    <w:rsid w:val="00CE2A22"/>
  </w:style>
  <w:style w:type="paragraph" w:customStyle="1" w:styleId="92F9CFCAF6114BADBD0BAB1DADD637B7">
    <w:name w:val="92F9CFCAF6114BADBD0BAB1DADD637B7"/>
    <w:rsid w:val="00CE2A22"/>
  </w:style>
  <w:style w:type="paragraph" w:customStyle="1" w:styleId="A7CD719A924047ACA884243E16591B81">
    <w:name w:val="A7CD719A924047ACA884243E16591B81"/>
    <w:rsid w:val="00CE2A22"/>
  </w:style>
  <w:style w:type="paragraph" w:customStyle="1" w:styleId="1BC148672E204E6896ED86564EAC94BA">
    <w:name w:val="1BC148672E204E6896ED86564EAC94BA"/>
    <w:rsid w:val="00CE2A22"/>
  </w:style>
  <w:style w:type="paragraph" w:customStyle="1" w:styleId="6944DFDFD92D4887974547ECC0006FD1">
    <w:name w:val="6944DFDFD92D4887974547ECC0006FD1"/>
    <w:rsid w:val="00CE2A22"/>
  </w:style>
  <w:style w:type="paragraph" w:customStyle="1" w:styleId="F0F28EFB8C6046B2AF8C90D225A7D508">
    <w:name w:val="F0F28EFB8C6046B2AF8C90D225A7D508"/>
    <w:rsid w:val="00CE2A22"/>
  </w:style>
  <w:style w:type="paragraph" w:customStyle="1" w:styleId="F0A3174AA7F845B9A70CD5B1863416A7">
    <w:name w:val="F0A3174AA7F845B9A70CD5B1863416A7"/>
    <w:rsid w:val="00476980"/>
  </w:style>
  <w:style w:type="paragraph" w:customStyle="1" w:styleId="CF1387C5389348C9AB1B24FFFB85C5DE">
    <w:name w:val="CF1387C5389348C9AB1B24FFFB85C5DE"/>
    <w:rsid w:val="00476980"/>
  </w:style>
  <w:style w:type="paragraph" w:customStyle="1" w:styleId="6D58E0B0A35B4B3E9E90252436089E3F">
    <w:name w:val="6D58E0B0A35B4B3E9E90252436089E3F"/>
    <w:rsid w:val="00DF340C"/>
  </w:style>
  <w:style w:type="paragraph" w:customStyle="1" w:styleId="470A0261B4AF4928AE1C798C44372104">
    <w:name w:val="470A0261B4AF4928AE1C798C44372104"/>
    <w:rsid w:val="00DF3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eu: Gesuch_um_Erteilung_einer_Bewilligung_zur_Einfuhr_von_Insekten_als_Lebensmittel_aus_der_EU"/>
    <f:field ref="objsubject" par="" edit="true" text=""/>
    <f:field ref="objcreatedby" par="" text="Baumann, Nicole, nba, BLV"/>
    <f:field ref="objcreatedat" par="" text="09.05.2017 11:27:25"/>
    <f:field ref="objchangedby" par="" text="Bürgy, Nadia, bgn, BLV"/>
    <f:field ref="objmodifiedat" par="" text="16.05.2017 14:49:35"/>
    <f:field ref="doc_FSCFOLIO_1_1001_FieldDocumentNumber" par="" text=""/>
    <f:field ref="doc_FSCFOLIO_1_1001_FieldSubject" par="" edit="true" text=""/>
    <f:field ref="FSCFOLIO_1_1001_FieldCurrentUser" par="" text="Margrit Abel-Kroeker"/>
    <f:field ref="CCAPRECONFIG_15_1001_Objektname" par="" edit="true" text="neu: Gesuch_um_Erteilung_einer_Bewilligung_zur_Einfuhr_von_Insekten_als_Lebensmittel_aus_der_EU"/>
    <f:field ref="CHPRECONFIG_1_1001_Objektname" par="" edit="true" text="neu: Gesuch_um_Erteilung_einer_Bewilligung_zur_Einfuhr_von_Insekten_als_Lebensmittel_aus_der_EU"/>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AC4A1F-6F6D-42E5-8186-C65CAB93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2768</Characters>
  <Application>Microsoft Office Word</Application>
  <DocSecurity>4</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Gesuch um Erteilung einer Bewilligung zur EInfuhr von Insekten als Lebensmittel aus der EU</vt:lpstr>
      <vt:lpstr>Gesuch um Erteilung einer Bewilligung zur EInfuhr von Insekten als Lebensmittel aus der EU</vt:lpstr>
      <vt:lpstr/>
    </vt:vector>
  </TitlesOfParts>
  <Company>Bundesamt für Lebensmittelsicherheit und_x000d_
Veterinärwesen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Erteilung einer Bewilligung zur EInfuhr von Insekten als Lebensmittel aus der EU</dc:title>
  <dc:creator>Nadia Bürgy</dc:creator>
  <cp:lastModifiedBy>Djordjevic Zvjezdana BLV</cp:lastModifiedBy>
  <cp:revision>2</cp:revision>
  <cp:lastPrinted>2017-05-09T08:27:00Z</cp:lastPrinted>
  <dcterms:created xsi:type="dcterms:W3CDTF">2023-01-04T15:56:00Z</dcterms:created>
  <dcterms:modified xsi:type="dcterms:W3CDTF">2023-01-04T15:56:00Z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2017-01-25/202</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4</vt:lpwstr>
  </property>
  <property fmtid="{D5CDD505-2E9C-101B-9397-08002B2CF9AE}" pid="11" name="FSC#EVDCFG@15.1400:ActualVersionCreatedAt">
    <vt:lpwstr>2017-05-16T14:49:34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COO.2101.102.7.501595</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209</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Baumann Nicole</vt:lpwstr>
  </property>
  <property fmtid="{D5CDD505-2E9C-101B-9397-08002B2CF9AE}" pid="24" name="FSC#COOELAK@1.1001:OwnerExtension">
    <vt:lpwstr>+41 58 463 84 77</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Rechtsdienst, BLV</vt:lpwstr>
  </property>
  <property fmtid="{D5CDD505-2E9C-101B-9397-08002B2CF9AE}" pid="31" name="FSC#COOELAK@1.1001:CreatedAt">
    <vt:lpwstr>09.05.2017</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*COO.2101.102.7.501595*</vt:lpwstr>
  </property>
  <property fmtid="{D5CDD505-2E9C-101B-9397-08002B2CF9AE}" pid="35" name="FSC#COOELAK@1.1001:RefBarCode">
    <vt:lpwstr>*COO.2101.102.1.475476*</vt:lpwstr>
  </property>
  <property fmtid="{D5CDD505-2E9C-101B-9397-08002B2CF9AE}" pid="36" name="FSC#COOELAK@1.1001:FileRefBarCode">
    <vt:lpwstr>*311.1/2014/00209*</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311.1</vt:lpwstr>
  </property>
  <property fmtid="{D5CDD505-2E9C-101B-9397-08002B2CF9AE}" pid="50" name="FSC#COOELAK@1.1001:CurrentUserRolePos">
    <vt:lpwstr>Sachbearbeiter/in</vt:lpwstr>
  </property>
  <property fmtid="{D5CDD505-2E9C-101B-9397-08002B2CF9AE}" pid="51" name="FSC#COOELAK@1.1001:CurrentUserEmail">
    <vt:lpwstr>margrit.abel@blv.admin.ch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311.1</vt:lpwstr>
  </property>
  <property fmtid="{D5CDD505-2E9C-101B-9397-08002B2CF9AE}" pid="58" name="FSC#EVDCFG@15.1400:Dossierref">
    <vt:lpwstr>311.1/2014/00209</vt:lpwstr>
  </property>
  <property fmtid="{D5CDD505-2E9C-101B-9397-08002B2CF9AE}" pid="59" name="FSC#EVDCFG@15.1400:FileRespEmail">
    <vt:lpwstr>nadia.buergy@blv.admin.ch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Nadia Bürgy</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bgn</vt:lpwstr>
  </property>
  <property fmtid="{D5CDD505-2E9C-101B-9397-08002B2CF9AE}" pid="69" name="FSC#EVDCFG@15.1400:FileRespStreet">
    <vt:lpwstr>Schwarzenburgstrasse 155</vt:lpwstr>
  </property>
  <property fmtid="{D5CDD505-2E9C-101B-9397-08002B2CF9AE}" pid="70" name="FSC#EVDCFG@15.1400:FileRespTel">
    <vt:lpwstr>+41 58 462 87 64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neu: Gesuch_um_Erteilung_einer_Bewilligung_zur_Einfuhr_von_Insekten_als_Lebensmittel_aus_der_EU</vt:lpwstr>
  </property>
  <property fmtid="{D5CDD505-2E9C-101B-9397-08002B2CF9AE}" pid="85" name="FSC#EVDCFG@15.1400:UserFunction">
    <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Bürgy</vt:lpwstr>
  </property>
  <property fmtid="{D5CDD505-2E9C-101B-9397-08002B2CF9AE}" pid="149" name="FSC#EDIBLV@15.1700:UserInChargeUserFirstname">
    <vt:lpwstr>Nadia</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Nadia</vt:lpwstr>
  </property>
  <property fmtid="{D5CDD505-2E9C-101B-9397-08002B2CF9AE}" pid="156" name="FSC#EDIBLV@15.1700:ResponsibleEditorSurname">
    <vt:lpwstr>Bürgy</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202</vt:lpwstr>
  </property>
  <property fmtid="{D5CDD505-2E9C-101B-9397-08002B2CF9AE}" pid="165" name="FSC#BSVTEMPL@102.1950:Dossierref">
    <vt:lpwstr>311.1/2014/00209</vt:lpwstr>
  </property>
  <property fmtid="{D5CDD505-2E9C-101B-9397-08002B2CF9AE}" pid="166" name="FSC#BSVTEMPL@102.1950:Oursign">
    <vt:lpwstr>311.1/2014/00209 25.01.2017</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nadia.buergy@blv.admin.ch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+41 58 462 87 64</vt:lpwstr>
  </property>
  <property fmtid="{D5CDD505-2E9C-101B-9397-08002B2CF9AE}" pid="176" name="FSC#BSVTEMPL@102.1950:FileRespZipCode">
    <vt:lpwstr>3003</vt:lpwstr>
  </property>
  <property fmtid="{D5CDD505-2E9C-101B-9397-08002B2CF9AE}" pid="177" name="FSC#BSVTEMPL@102.1950:NameFileResponsible">
    <vt:lpwstr>Bürgy</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Nadia</vt:lpwstr>
  </property>
  <property fmtid="{D5CDD505-2E9C-101B-9397-08002B2CF9AE}" pid="181" name="FSC#BSVTEMPL@102.1950:FileResponsible">
    <vt:lpwstr>Nadia Bürgy</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Lebensmittel tierischer Herkunft</vt:lpwstr>
  </property>
  <property fmtid="{D5CDD505-2E9C-101B-9397-08002B2CF9AE}" pid="193" name="FSC#BSVTEMPL@102.1950:ZusendungAm">
    <vt:lpwstr/>
  </property>
  <property fmtid="{D5CDD505-2E9C-101B-9397-08002B2CF9AE}" pid="194" name="FSC#EDICFG@15.1700:DossierrefSubFile">
    <vt:lpwstr>2017-01-25/202</vt:lpwstr>
  </property>
  <property fmtid="{D5CDD505-2E9C-101B-9397-08002B2CF9AE}" pid="195" name="FSC#EDICFG@15.1700:UniqueSubFileNumber">
    <vt:lpwstr>2017425-0202</vt:lpwstr>
  </property>
  <property fmtid="{D5CDD505-2E9C-101B-9397-08002B2CF9AE}" pid="196" name="FSC#BSVTEMPL@102.1950:DocumentIDEnhanced">
    <vt:lpwstr>311.1/2014/00209 25.01.2017 Doknr: 202</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Nadia Bürgy</vt:lpwstr>
  </property>
  <property fmtid="{D5CDD505-2E9C-101B-9397-08002B2CF9AE}" pid="209" name="FSC#ATSTATECFG@1.1001:AgentPhone">
    <vt:lpwstr>+41 58 462 87 64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2017-01-25/202</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