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1"/>
      </w:tblGrid>
      <w:tr w:rsidR="00E97AAB" w:rsidRPr="008D668F" w:rsidTr="000E5464">
        <w:trPr>
          <w:cantSplit/>
          <w:trHeight w:hRule="exact" w:val="8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0D2" w:rsidRPr="00B20663" w:rsidRDefault="00AF40D2" w:rsidP="000334EC">
            <w:pPr>
              <w:pStyle w:val="zzReffett"/>
              <w:spacing w:before="60"/>
            </w:pPr>
            <w:bookmarkStart w:id="0" w:name="_GoBack"/>
            <w:bookmarkEnd w:id="0"/>
          </w:p>
        </w:tc>
      </w:tr>
    </w:tbl>
    <w:p w:rsidR="00AF40D2" w:rsidRPr="00D9431F" w:rsidRDefault="00AF40D2" w:rsidP="00AF40D2">
      <w:pPr>
        <w:rPr>
          <w:b/>
          <w:bCs/>
          <w:sz w:val="28"/>
          <w:szCs w:val="28"/>
          <w:lang w:val="de-DE"/>
        </w:rPr>
      </w:pPr>
      <w:r w:rsidRPr="00D9431F">
        <w:rPr>
          <w:b/>
          <w:bCs/>
          <w:sz w:val="28"/>
          <w:szCs w:val="28"/>
          <w:lang w:val="de-DE"/>
        </w:rPr>
        <w:t>Formular: Wahlpraktikum</w:t>
      </w:r>
    </w:p>
    <w:p w:rsidR="00AF40D2" w:rsidRDefault="00AF40D2" w:rsidP="00AF40D2">
      <w:pPr>
        <w:rPr>
          <w:szCs w:val="20"/>
          <w:lang w:val="de-DE"/>
        </w:rPr>
      </w:pPr>
    </w:p>
    <w:p w:rsidR="00AF40D2" w:rsidRDefault="00AF40D2" w:rsidP="00AF40D2">
      <w:pPr>
        <w:rPr>
          <w:szCs w:val="20"/>
          <w:lang w:val="de-DE"/>
        </w:rPr>
      </w:pPr>
    </w:p>
    <w:p w:rsidR="00AF40D2" w:rsidRDefault="00AF40D2" w:rsidP="00AF40D2">
      <w:pPr>
        <w:framePr w:w="4081" w:h="361" w:hSpace="141" w:wrap="around" w:vAnchor="text" w:hAnchor="page" w:x="65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AF40D2" w:rsidRDefault="00AF40D2" w:rsidP="00AF40D2">
      <w:pPr>
        <w:rPr>
          <w:szCs w:val="20"/>
        </w:rPr>
      </w:pPr>
      <w:r>
        <w:rPr>
          <w:szCs w:val="20"/>
        </w:rPr>
        <w:t>Praktikant/in:</w:t>
      </w:r>
    </w:p>
    <w:p w:rsidR="00AF40D2" w:rsidRDefault="00AF40D2" w:rsidP="00AF40D2">
      <w:pPr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AF40D2" w:rsidRDefault="00AF40D2" w:rsidP="00AF40D2">
      <w:pPr>
        <w:framePr w:w="4081" w:h="361" w:hSpace="141" w:wrap="around" w:vAnchor="text" w:hAnchor="page" w:x="6527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AF40D2" w:rsidRDefault="00AF40D2" w:rsidP="00AF40D2">
      <w:pPr>
        <w:rPr>
          <w:szCs w:val="20"/>
        </w:rPr>
      </w:pPr>
    </w:p>
    <w:p w:rsidR="00AF40D2" w:rsidRDefault="00AF40D2" w:rsidP="00AF40D2">
      <w:pPr>
        <w:tabs>
          <w:tab w:val="right" w:pos="8460"/>
        </w:tabs>
        <w:rPr>
          <w:szCs w:val="20"/>
        </w:rPr>
      </w:pPr>
      <w:r>
        <w:rPr>
          <w:szCs w:val="20"/>
        </w:rPr>
        <w:t xml:space="preserve">Betreuende Person: </w:t>
      </w:r>
    </w:p>
    <w:p w:rsidR="00AF40D2" w:rsidRDefault="00AF40D2" w:rsidP="00AF40D2">
      <w:pPr>
        <w:rPr>
          <w:szCs w:val="20"/>
        </w:rPr>
      </w:pPr>
    </w:p>
    <w:p w:rsidR="00AF40D2" w:rsidRDefault="00AF40D2" w:rsidP="00AF40D2">
      <w:pPr>
        <w:framePr w:w="4081" w:h="361" w:hSpace="141" w:wrap="around" w:vAnchor="text" w:hAnchor="page" w:x="6536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AF40D2" w:rsidRDefault="00AF40D2" w:rsidP="00AF40D2">
      <w:pPr>
        <w:rPr>
          <w:szCs w:val="20"/>
        </w:rPr>
      </w:pPr>
    </w:p>
    <w:p w:rsidR="00AF40D2" w:rsidRDefault="00AF40D2" w:rsidP="00AF40D2">
      <w:pPr>
        <w:rPr>
          <w:szCs w:val="20"/>
          <w:lang w:val="de-DE"/>
        </w:rPr>
      </w:pPr>
      <w:r>
        <w:rPr>
          <w:szCs w:val="20"/>
          <w:lang w:val="de-DE"/>
        </w:rPr>
        <w:t>Betrieb / Institution / Kanton:</w:t>
      </w:r>
    </w:p>
    <w:p w:rsidR="00AF40D2" w:rsidRDefault="00AF40D2" w:rsidP="00AF40D2">
      <w:pPr>
        <w:rPr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620"/>
        <w:gridCol w:w="910"/>
        <w:gridCol w:w="933"/>
      </w:tblGrid>
      <w:tr w:rsidR="00AF40D2" w:rsidTr="00807E53">
        <w:trPr>
          <w:trHeight w:val="56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b/>
                <w:bCs/>
              </w:rPr>
            </w:pPr>
            <w:r>
              <w:rPr>
                <w:b/>
                <w:bCs/>
              </w:rPr>
              <w:t>Detailtätigkeit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Anzahl Tage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t>Erfüllt:</w:t>
            </w:r>
          </w:p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t>Datum     Visum</w:t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40D2" w:rsidTr="00807E53">
        <w:trPr>
          <w:trHeight w:val="52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b/>
                <w:bCs/>
              </w:rPr>
            </w:pPr>
            <w:r>
              <w:rPr>
                <w:b/>
                <w:bCs/>
              </w:rPr>
              <w:t>Total Arbeitstage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2" w:rsidRDefault="00AF40D2" w:rsidP="00807E53">
            <w:pPr>
              <w:rPr>
                <w:szCs w:val="20"/>
              </w:rPr>
            </w:pPr>
          </w:p>
        </w:tc>
      </w:tr>
    </w:tbl>
    <w:p w:rsidR="00AF40D2" w:rsidRDefault="00AF40D2" w:rsidP="00AF40D2">
      <w:pPr>
        <w:rPr>
          <w:szCs w:val="20"/>
        </w:rPr>
      </w:pPr>
    </w:p>
    <w:p w:rsidR="00AF40D2" w:rsidRDefault="00AF40D2" w:rsidP="00AF40D2">
      <w:pPr>
        <w:rPr>
          <w:szCs w:val="20"/>
        </w:rPr>
      </w:pPr>
    </w:p>
    <w:p w:rsidR="00AF40D2" w:rsidRDefault="00AF40D2" w:rsidP="00AF40D2">
      <w:pPr>
        <w:rPr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16"/>
        <w:gridCol w:w="1324"/>
        <w:gridCol w:w="1504"/>
      </w:tblGrid>
      <w:tr w:rsidR="00AF40D2" w:rsidTr="00807E53">
        <w:trPr>
          <w:cantSplit/>
        </w:trPr>
        <w:tc>
          <w:tcPr>
            <w:tcW w:w="9383" w:type="dxa"/>
            <w:gridSpan w:val="5"/>
            <w:shd w:val="clear" w:color="auto" w:fill="E6E6E6"/>
            <w:vAlign w:val="center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Praktikumsbestätigung Wahlpraktikum:</w:t>
            </w:r>
          </w:p>
        </w:tc>
      </w:tr>
      <w:tr w:rsidR="00AF40D2" w:rsidTr="00807E53">
        <w:tc>
          <w:tcPr>
            <w:tcW w:w="1630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t>Name, Vorname</w:t>
            </w:r>
          </w:p>
        </w:tc>
        <w:tc>
          <w:tcPr>
            <w:tcW w:w="2516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t>Unterschrift</w:t>
            </w:r>
          </w:p>
        </w:tc>
        <w:tc>
          <w:tcPr>
            <w:tcW w:w="1324" w:type="dxa"/>
            <w:shd w:val="clear" w:color="auto" w:fill="E6E6E6"/>
          </w:tcPr>
          <w:p w:rsidR="00AF40D2" w:rsidRDefault="00BF7D5B" w:rsidP="00807E53">
            <w:pPr>
              <w:rPr>
                <w:szCs w:val="20"/>
              </w:rPr>
            </w:pPr>
            <w:r>
              <w:rPr>
                <w:szCs w:val="20"/>
              </w:rPr>
              <w:t>Ort, Datum</w:t>
            </w:r>
          </w:p>
        </w:tc>
        <w:tc>
          <w:tcPr>
            <w:tcW w:w="1504" w:type="dxa"/>
            <w:shd w:val="clear" w:color="auto" w:fill="E6E6E6"/>
          </w:tcPr>
          <w:p w:rsidR="00AF40D2" w:rsidRDefault="00BF7D5B" w:rsidP="00807E53">
            <w:pPr>
              <w:rPr>
                <w:szCs w:val="20"/>
              </w:rPr>
            </w:pPr>
            <w:r>
              <w:rPr>
                <w:szCs w:val="20"/>
              </w:rPr>
              <w:t>Stempel der Institution</w:t>
            </w:r>
          </w:p>
        </w:tc>
      </w:tr>
      <w:tr w:rsidR="00AF40D2" w:rsidTr="00807E53">
        <w:trPr>
          <w:trHeight w:val="925"/>
        </w:trPr>
        <w:tc>
          <w:tcPr>
            <w:tcW w:w="1630" w:type="dxa"/>
            <w:shd w:val="clear" w:color="auto" w:fill="E6E6E6"/>
          </w:tcPr>
          <w:p w:rsidR="00AF40D2" w:rsidRDefault="00BF7D5B" w:rsidP="00807E53">
            <w:pPr>
              <w:rPr>
                <w:szCs w:val="20"/>
              </w:rPr>
            </w:pPr>
            <w:r>
              <w:rPr>
                <w:szCs w:val="20"/>
              </w:rPr>
              <w:t>Betreuende Person</w:t>
            </w:r>
          </w:p>
        </w:tc>
        <w:tc>
          <w:tcPr>
            <w:tcW w:w="2409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</w:p>
        </w:tc>
      </w:tr>
      <w:tr w:rsidR="00AF40D2" w:rsidTr="00807E53">
        <w:tc>
          <w:tcPr>
            <w:tcW w:w="1630" w:type="dxa"/>
            <w:shd w:val="clear" w:color="auto" w:fill="E6E6E6"/>
          </w:tcPr>
          <w:p w:rsidR="00AF40D2" w:rsidRDefault="00BF7D5B" w:rsidP="00807E53">
            <w:pPr>
              <w:rPr>
                <w:szCs w:val="20"/>
              </w:rPr>
            </w:pPr>
            <w:r>
              <w:rPr>
                <w:szCs w:val="20"/>
              </w:rPr>
              <w:t>PraktikantIn</w:t>
            </w:r>
          </w:p>
          <w:p w:rsidR="00AF40D2" w:rsidRDefault="00AF40D2" w:rsidP="00807E53">
            <w:pPr>
              <w:rPr>
                <w:szCs w:val="20"/>
              </w:rPr>
            </w:pPr>
          </w:p>
          <w:p w:rsidR="00AF40D2" w:rsidRDefault="00AF40D2" w:rsidP="00807E53">
            <w:pPr>
              <w:rPr>
                <w:szCs w:val="20"/>
              </w:rPr>
            </w:pPr>
          </w:p>
          <w:p w:rsidR="00AF40D2" w:rsidRDefault="00AF40D2" w:rsidP="00807E53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E6E6E6"/>
          </w:tcPr>
          <w:p w:rsidR="00AF40D2" w:rsidRDefault="00AF40D2" w:rsidP="00807E5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nil"/>
            </w:tcBorders>
          </w:tcPr>
          <w:p w:rsidR="00AF40D2" w:rsidRDefault="00AF40D2" w:rsidP="00807E53">
            <w:pPr>
              <w:rPr>
                <w:szCs w:val="20"/>
              </w:rPr>
            </w:pPr>
          </w:p>
        </w:tc>
      </w:tr>
    </w:tbl>
    <w:p w:rsidR="00A855C8" w:rsidRPr="000E5464" w:rsidRDefault="00A855C8" w:rsidP="000E5464"/>
    <w:sectPr w:rsidR="00A855C8" w:rsidRPr="000E5464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BB" w:rsidRDefault="00DA48BB" w:rsidP="00A46265">
      <w:pPr>
        <w:spacing w:line="240" w:lineRule="auto"/>
      </w:pPr>
      <w:r>
        <w:separator/>
      </w:r>
    </w:p>
  </w:endnote>
  <w:endnote w:type="continuationSeparator" w:id="0">
    <w:p w:rsidR="00DA48BB" w:rsidRDefault="00DA48B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405401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COO.2101.102.5.401943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89046F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AF40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AF40D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RPr="00673A8E" w:rsidTr="00C27D68">
      <w:tc>
        <w:tcPr>
          <w:tcW w:w="4309" w:type="dxa"/>
          <w:vAlign w:val="bottom"/>
        </w:tcPr>
        <w:p w:rsidR="00525313" w:rsidRDefault="00525313" w:rsidP="00F86E7E"/>
      </w:tc>
      <w:tc>
        <w:tcPr>
          <w:tcW w:w="4973" w:type="dxa"/>
        </w:tcPr>
        <w:p w:rsidR="00525313" w:rsidRPr="00316272" w:rsidRDefault="00525313" w:rsidP="00DC183A">
          <w:pPr>
            <w:pStyle w:val="zzFussAdr"/>
          </w:pPr>
        </w:p>
      </w:tc>
    </w:tr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405401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COO.2101.102.5.401943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BB" w:rsidRDefault="00DA48BB" w:rsidP="00A46265">
      <w:pPr>
        <w:spacing w:line="240" w:lineRule="auto"/>
      </w:pPr>
      <w:r>
        <w:separator/>
      </w:r>
    </w:p>
  </w:footnote>
  <w:footnote w:type="continuationSeparator" w:id="0">
    <w:p w:rsidR="00DA48BB" w:rsidRDefault="00DA48B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:rsidTr="00563405">
      <w:trPr>
        <w:trHeight w:val="340"/>
      </w:trPr>
      <w:tc>
        <w:tcPr>
          <w:tcW w:w="6771" w:type="dxa"/>
        </w:tcPr>
        <w:p w:rsidR="00525313" w:rsidRDefault="00525313" w:rsidP="00FC3985">
          <w:pPr>
            <w:pStyle w:val="zzReffett"/>
          </w:pPr>
        </w:p>
      </w:tc>
      <w:tc>
        <w:tcPr>
          <w:tcW w:w="2494" w:type="dxa"/>
        </w:tcPr>
        <w:p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89046F">
            <w:fldChar w:fldCharType="begin"/>
          </w:r>
          <w:r w:rsidR="00624A13">
            <w:instrText xml:space="preserve"> DOCPROPERTY  CDB@BUND:Classification  \* MERGEFORMAT </w:instrText>
          </w:r>
          <w:r w:rsidR="0089046F">
            <w:fldChar w:fldCharType="end"/>
          </w: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0E5464">
      <w:trPr>
        <w:cantSplit/>
        <w:trHeight w:hRule="exact" w:val="1418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E60BA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A63FF5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59369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585A56" w:rsidRDefault="00FD03EE" w:rsidP="00E9022C">
          <w:pPr>
            <w:pStyle w:val="zzKopfFett"/>
          </w:pPr>
          <w:r>
            <w:t>Bundesamt für Lebensmittelsicherheit und</w:t>
          </w:r>
        </w:p>
        <w:p w:rsidR="00525313" w:rsidRDefault="00FD03EE" w:rsidP="00E9022C">
          <w:pPr>
            <w:pStyle w:val="zzKopfFett"/>
          </w:pPr>
          <w:r>
            <w:t>Veterinärwesen BLV</w:t>
          </w:r>
        </w:p>
        <w:p w:rsidR="00525313" w:rsidRPr="007A5DC4" w:rsidRDefault="000E5464">
          <w:pPr>
            <w:pStyle w:val="zzKopfOE"/>
          </w:pPr>
          <w:r>
            <w:t>Bildungssekretariat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5885"/>
    <w:rsid w:val="00197A68"/>
    <w:rsid w:val="001B4835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243E5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E60BA"/>
    <w:rsid w:val="003F3FB5"/>
    <w:rsid w:val="004036A5"/>
    <w:rsid w:val="00405401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277F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52D16"/>
    <w:rsid w:val="00557A7C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46F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0D2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BF7D5B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70AF"/>
    <w:rsid w:val="00D91621"/>
    <w:rsid w:val="00D9753A"/>
    <w:rsid w:val="00DA48BB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B847968-360B-4C05-BBE1-012C7B4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Wahlpraktikum ATA"/>
    <f:field ref="objsubject" par="" edit="true" text=""/>
    <f:field ref="objcreatedby" par="" text="Schweri, Monika, msh, BLV"/>
    <f:field ref="objcreatedat" par="" text="20.08.2014 14:50:09"/>
    <f:field ref="objchangedby" par="" text="Emmenegger, Yvonne, emy, BLV"/>
    <f:field ref="objmodifiedat" par="" text="21.06.2016 09:17:53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Wahlpraktikum ATA"/>
    <f:field ref="CHPRECONFIG_1_1001_Objektname" par="" edit="true" text="Wahlpraktikum ATA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EF8D24-11B3-42E7-ACD2-5B2240C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2016-08-09T13:57:00Z</dcterms:created>
  <dcterms:modified xsi:type="dcterms:W3CDTF">2016-08-09T13:57:00Z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2016-06-21T08:15:09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COO.2101.102.5.401943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*COO.2101.102.5.401943*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Wahlpraktikum ATA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