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870"/>
        <w:gridCol w:w="2626"/>
        <w:gridCol w:w="166"/>
        <w:gridCol w:w="2316"/>
        <w:gridCol w:w="1754"/>
        <w:gridCol w:w="1284"/>
      </w:tblGrid>
      <w:tr w:rsidR="005E6AA6" w:rsidRPr="00390875" w14:paraId="7F4348F2" w14:textId="77777777" w:rsidTr="00D411AB">
        <w:trPr>
          <w:trHeight w:val="408"/>
        </w:trPr>
        <w:tc>
          <w:tcPr>
            <w:tcW w:w="24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B52D" w14:textId="2B485892" w:rsidR="00F80F10" w:rsidRPr="00390875" w:rsidRDefault="00E45690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Contrôleur officiel</w:t>
            </w:r>
            <w:r w:rsidR="0056121E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: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5EE2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BCE49" w14:textId="77777777" w:rsidR="00F80F10" w:rsidRPr="00390875" w:rsidRDefault="00E45690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Contrôle annoncé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57340" w14:textId="77777777" w:rsidR="00F80F10" w:rsidRPr="00390875" w:rsidRDefault="00E4569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       □ non</w:t>
            </w:r>
          </w:p>
        </w:tc>
      </w:tr>
      <w:tr w:rsidR="005E6AA6" w:rsidRPr="00390875" w14:paraId="62C6EC9D" w14:textId="77777777" w:rsidTr="00D411AB">
        <w:trPr>
          <w:trHeight w:val="423"/>
        </w:trPr>
        <w:tc>
          <w:tcPr>
            <w:tcW w:w="1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25EEE" w14:textId="6F7530DE" w:rsidR="00F80F10" w:rsidRPr="00390875" w:rsidRDefault="00E45690" w:rsidP="000C09E5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de </w:t>
            </w:r>
            <w:proofErr w:type="gramStart"/>
            <w:r w:rsidR="000C09E5">
              <w:rPr>
                <w:rFonts w:eastAsia="Times New Roman"/>
                <w:sz w:val="16"/>
                <w:szCs w:val="16"/>
                <w:lang w:val="fr-CH" w:eastAsia="de-CH"/>
              </w:rPr>
              <w:t>base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 □</w:t>
            </w:r>
            <w:proofErr w:type="gramEnd"/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0A369" w14:textId="77777777" w:rsidR="00F80F10" w:rsidRPr="00390875" w:rsidRDefault="00E4569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intermédiaire  □</w:t>
            </w:r>
            <w:proofErr w:type="gramEnd"/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A98C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0E65" w14:textId="7DE09F31" w:rsidR="00F80F10" w:rsidRPr="00390875" w:rsidRDefault="00E45690" w:rsidP="008F018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Contrôle de </w:t>
            </w:r>
            <w:r w:rsidR="008F0180">
              <w:rPr>
                <w:rFonts w:eastAsia="Times New Roman"/>
                <w:sz w:val="16"/>
                <w:szCs w:val="16"/>
                <w:lang w:val="fr-CH" w:eastAsia="de-CH"/>
              </w:rPr>
              <w:t>suivi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□</w:t>
            </w:r>
          </w:p>
        </w:tc>
        <w:tc>
          <w:tcPr>
            <w:tcW w:w="14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E474" w14:textId="77777777" w:rsidR="00F80F10" w:rsidRPr="00390875" w:rsidRDefault="00E4569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autre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contrôle □</w:t>
            </w:r>
          </w:p>
        </w:tc>
      </w:tr>
      <w:tr w:rsidR="00F80F10" w:rsidRPr="00A60930" w14:paraId="5C5E2B8E" w14:textId="77777777" w:rsidTr="00D411AB">
        <w:trPr>
          <w:trHeight w:val="4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EE7" w14:textId="77777777" w:rsidR="00F80F10" w:rsidRPr="00390875" w:rsidRDefault="00ED327A" w:rsidP="00F60F09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Animaux de rente </w:t>
            </w:r>
            <w:r w:rsidR="00E45690"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RAPPORT DE CONTRÔLE - FICHE DE L'EXPLOITATION</w:t>
            </w:r>
          </w:p>
        </w:tc>
      </w:tr>
      <w:tr w:rsidR="005E6AA6" w:rsidRPr="00390875" w14:paraId="2DCC1E4B" w14:textId="77777777" w:rsidTr="00ED327A">
        <w:trPr>
          <w:trHeight w:val="423"/>
        </w:trPr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B9C3CC" w14:textId="77777777" w:rsidR="00F80F10" w:rsidRPr="00390875" w:rsidRDefault="00E45690" w:rsidP="005C48EC">
            <w:pPr>
              <w:spacing w:line="240" w:lineRule="auto"/>
              <w:ind w:firstLineChars="35" w:firstLine="56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Données concernant l'exploitation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174" w14:textId="77777777" w:rsidR="00F80F10" w:rsidRPr="00390875" w:rsidRDefault="00F80F10" w:rsidP="00F80F10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1A70B88A" w14:textId="77777777" w:rsidR="00F80F10" w:rsidRPr="00390875" w:rsidRDefault="00E45690" w:rsidP="005C48EC">
            <w:pPr>
              <w:spacing w:line="240" w:lineRule="auto"/>
              <w:ind w:firstLineChars="33" w:firstLine="53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. détenant des animaux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643EDA" w14:textId="77777777" w:rsidR="00F80F10" w:rsidRPr="00390875" w:rsidRDefault="00E45690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Nombre d'animaux</w:t>
            </w:r>
          </w:p>
        </w:tc>
      </w:tr>
      <w:tr w:rsidR="005E6AA6" w:rsidRPr="00A60930" w14:paraId="653953D2" w14:textId="77777777" w:rsidTr="00ED327A">
        <w:trPr>
          <w:trHeight w:val="27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E8B5" w14:textId="77777777" w:rsidR="00F80F10" w:rsidRPr="00390875" w:rsidRDefault="00E4569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Nom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29D8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7CFFEE2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25E2" w14:textId="77777777" w:rsidR="00F80F10" w:rsidRPr="00390875" w:rsidRDefault="00E4569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596" w:type="pct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323F34C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E6AA6" w:rsidRPr="00A60930" w14:paraId="22D3CD0F" w14:textId="77777777" w:rsidTr="00ED327A">
        <w:trPr>
          <w:trHeight w:val="280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80E2" w14:textId="77777777" w:rsidR="00F80F10" w:rsidRPr="00390875" w:rsidRDefault="00E4569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Prénom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3B50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524468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7032E" w14:textId="77777777" w:rsidR="00F80F10" w:rsidRPr="00390875" w:rsidRDefault="00E4569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9E1B46F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E6AA6" w:rsidRPr="00390875" w14:paraId="0CCCA4F7" w14:textId="77777777" w:rsidTr="00ED327A">
        <w:trPr>
          <w:trHeight w:val="26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DE9" w14:textId="77777777" w:rsidR="00F80F10" w:rsidRPr="00390875" w:rsidRDefault="00F80F1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Adresse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15BB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0B88B6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AFE5" w14:textId="77777777" w:rsidR="00F80F10" w:rsidRPr="00390875" w:rsidRDefault="00E4569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CD0AEBF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5E6AA6" w:rsidRPr="00390875" w14:paraId="1D366FC0" w14:textId="77777777" w:rsidTr="00ED327A">
        <w:trPr>
          <w:trHeight w:val="274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4776" w14:textId="77777777" w:rsidR="00F80F10" w:rsidRPr="00390875" w:rsidRDefault="00E45690" w:rsidP="00CA46F0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NPA et lieu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4864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0090BF4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717F" w14:textId="77777777" w:rsidR="00F80F10" w:rsidRPr="00390875" w:rsidRDefault="00E45690" w:rsidP="00CA46F0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C3AF785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390875" w14:paraId="4E7FEF39" w14:textId="77777777" w:rsidTr="00ED327A">
        <w:trPr>
          <w:trHeight w:val="274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E8B3" w14:textId="5453CFB7" w:rsidR="00EB3246" w:rsidRPr="00390875" w:rsidRDefault="00EB3246" w:rsidP="0056121E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E973C9">
              <w:rPr>
                <w:sz w:val="16"/>
                <w:szCs w:val="20"/>
                <w:lang w:val="fr-CH"/>
              </w:rPr>
              <w:t>Coordonnées</w:t>
            </w:r>
            <w:r>
              <w:rPr>
                <w:sz w:val="16"/>
                <w:szCs w:val="20"/>
                <w:lang w:val="fr-CH"/>
              </w:rPr>
              <w:t xml:space="preserve"> </w:t>
            </w:r>
            <w:r w:rsidR="00E36AE9">
              <w:rPr>
                <w:sz w:val="16"/>
                <w:szCs w:val="20"/>
                <w:lang w:val="fr-CH"/>
              </w:rPr>
              <w:t>X</w:t>
            </w:r>
            <w:r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  <w:r w:rsidR="00E36AE9">
              <w:rPr>
                <w:rFonts w:eastAsia="Times New Roman"/>
                <w:sz w:val="16"/>
                <w:szCs w:val="16"/>
                <w:lang w:val="fr-CH" w:eastAsia="de-CH"/>
              </w:rPr>
              <w:t>Y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0ED9A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277E6DE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095C8" w14:textId="77777777" w:rsidR="00EB3246" w:rsidRPr="00390875" w:rsidRDefault="00EB3246" w:rsidP="00EB32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EDF1044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EB3246" w:rsidRPr="00390875" w14:paraId="00DCBD6F" w14:textId="77777777" w:rsidTr="00EB3246">
        <w:trPr>
          <w:trHeight w:val="277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48D" w14:textId="77777777" w:rsidR="00EB3246" w:rsidRPr="00390875" w:rsidRDefault="00EB3246" w:rsidP="00EB3246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Tél.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CCB5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286FA2B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2939" w14:textId="77777777" w:rsidR="00EB3246" w:rsidRPr="00390875" w:rsidRDefault="00EB3246" w:rsidP="00EB32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892553C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17067B" w14:paraId="1EACB611" w14:textId="77777777" w:rsidTr="00EB3246">
        <w:trPr>
          <w:trHeight w:val="268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0E9C" w14:textId="2E5494CF" w:rsidR="00EB3246" w:rsidRPr="00390875" w:rsidRDefault="00EB3246" w:rsidP="00CA54DF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Emplacement de l'expl</w:t>
            </w:r>
            <w:r w:rsidR="00CA54DF">
              <w:rPr>
                <w:rFonts w:eastAsia="Times New Roman"/>
                <w:sz w:val="16"/>
                <w:szCs w:val="16"/>
                <w:lang w:val="fr-CH" w:eastAsia="de-CH"/>
              </w:rPr>
              <w:t>oitation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54DB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0294742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FB492" w14:textId="714F4B9A" w:rsidR="00EB3246" w:rsidRPr="00390875" w:rsidRDefault="00EB3246" w:rsidP="0017067B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17067B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  <w:r w:rsidR="0017067B">
              <w:rPr>
                <w:rFonts w:eastAsia="Times New Roman"/>
                <w:sz w:val="16"/>
                <w:szCs w:val="16"/>
                <w:lang w:val="fr-CH" w:eastAsia="de-CH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BDF4025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A60930" w14:paraId="6189CF06" w14:textId="77777777" w:rsidTr="00EB3246">
        <w:trPr>
          <w:trHeight w:val="271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6FDB" w14:textId="4822D1FF" w:rsidR="00EB3246" w:rsidRPr="00390875" w:rsidRDefault="00EB3246" w:rsidP="00CA54DF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 w:rsidR="005A0BFD">
              <w:rPr>
                <w:rFonts w:eastAsia="Times New Roman"/>
                <w:sz w:val="16"/>
                <w:szCs w:val="16"/>
                <w:lang w:val="fr-CH" w:eastAsia="de-CH"/>
              </w:rPr>
              <w:t>°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BDTA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21EB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DCAE36D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3A921" w14:textId="7ADF0FAE" w:rsidR="00EB3246" w:rsidRPr="00390875" w:rsidRDefault="00EB3246" w:rsidP="005A0BFD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lapins</w:t>
            </w:r>
            <w:r w:rsidR="005A0BFD">
              <w:rPr>
                <w:rFonts w:eastAsia="Times New Roman"/>
                <w:sz w:val="16"/>
                <w:szCs w:val="16"/>
                <w:lang w:val="fr-CH" w:eastAsia="de-CH"/>
              </w:rPr>
              <w:t xml:space="preserve"> à titre professionnel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FC63B5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A60930" w14:paraId="03BB1219" w14:textId="77777777" w:rsidTr="00EB3246">
        <w:trPr>
          <w:trHeight w:val="276"/>
        </w:trPr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02D3" w14:textId="1CE9272C" w:rsidR="00EB3246" w:rsidRPr="00390875" w:rsidRDefault="00EB3246" w:rsidP="005A0BFD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 w:rsidR="005A0BFD">
              <w:rPr>
                <w:rFonts w:eastAsia="Times New Roman"/>
                <w:sz w:val="16"/>
                <w:szCs w:val="16"/>
                <w:lang w:val="fr-CH" w:eastAsia="de-CH"/>
              </w:rPr>
              <w:t>° REE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5D33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9153CE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8DD5A" w14:textId="77777777" w:rsidR="00EB3246" w:rsidRPr="00390875" w:rsidRDefault="00EB3246" w:rsidP="00EB32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60A587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EB3246" w14:paraId="027E947F" w14:textId="77777777" w:rsidTr="00EB3246">
        <w:trPr>
          <w:trHeight w:val="27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0BB2" w14:textId="37908020" w:rsidR="00EB3246" w:rsidRPr="00390875" w:rsidRDefault="00EB3246" w:rsidP="005A0BFD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N</w:t>
            </w:r>
            <w:r w:rsidR="005A0BFD">
              <w:rPr>
                <w:rFonts w:eastAsia="Times New Roman"/>
                <w:sz w:val="16"/>
                <w:szCs w:val="16"/>
                <w:lang w:val="fr-CH" w:eastAsia="de-CH"/>
              </w:rPr>
              <w:t>°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ID attribué par le canton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717F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049FA12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B2B5B" w14:textId="77777777" w:rsidR="00EB3246" w:rsidRPr="00390875" w:rsidRDefault="00EB3246" w:rsidP="00EB32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8AF8FC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A60930" w14:paraId="0D112791" w14:textId="77777777" w:rsidTr="00EB3246">
        <w:trPr>
          <w:trHeight w:val="278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CE9" w14:textId="77777777" w:rsidR="00EB3246" w:rsidRPr="00390875" w:rsidRDefault="00EB3246" w:rsidP="00EB3246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Type de production (PER, BIO, etc.)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B4C2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2AB3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30606" w14:textId="77777777" w:rsidR="00EB3246" w:rsidRPr="00390875" w:rsidRDefault="00EB3246" w:rsidP="00EB32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poissons de rente</w:t>
            </w:r>
          </w:p>
        </w:tc>
        <w:tc>
          <w:tcPr>
            <w:tcW w:w="596" w:type="pct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DB6F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B3246" w:rsidRPr="00A60930" w14:paraId="58E63FB3" w14:textId="77777777" w:rsidTr="00EB3246">
        <w:trPr>
          <w:trHeight w:val="25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B10" w14:textId="77777777" w:rsidR="00EB3246" w:rsidRPr="00390875" w:rsidRDefault="00EB3246" w:rsidP="00EB3246">
            <w:pPr>
              <w:spacing w:line="240" w:lineRule="auto"/>
              <w:ind w:left="72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Date du contrôle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D728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D40D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3CB3D" w14:textId="77777777" w:rsidR="00EB3246" w:rsidRPr="00390875" w:rsidRDefault="00EB3246" w:rsidP="00EB3246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abeilles (Nombre de colonies)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F2A" w14:textId="77777777" w:rsidR="00EB3246" w:rsidRPr="00390875" w:rsidRDefault="00EB3246" w:rsidP="00EB324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A46F0" w:rsidRPr="00A60930" w14:paraId="1F333928" w14:textId="77777777" w:rsidTr="00EB3246">
        <w:trPr>
          <w:trHeight w:val="267"/>
        </w:trPr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26902B" w14:textId="77777777" w:rsidR="00F80F10" w:rsidRPr="00390875" w:rsidRDefault="00F80F10" w:rsidP="00CA46F0">
            <w:pPr>
              <w:spacing w:line="240" w:lineRule="auto"/>
              <w:ind w:left="72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7588CE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0FBF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EBBBF" w14:textId="55DBAF76" w:rsidR="00F80F10" w:rsidRPr="00390875" w:rsidRDefault="00CA54DF" w:rsidP="00CA54DF">
            <w:pPr>
              <w:spacing w:line="240" w:lineRule="auto"/>
              <w:ind w:left="209" w:hanging="141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410DBA">
              <w:rPr>
                <w:rFonts w:eastAsia="Times New Roman"/>
                <w:sz w:val="16"/>
                <w:szCs w:val="16"/>
                <w:lang w:val="fr-CH" w:eastAsia="de-CH"/>
              </w:rPr>
              <w:t>Élevage d’insectes (à l’exception des abeilles)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726A" w14:textId="77777777" w:rsidR="00F80F10" w:rsidRPr="00390875" w:rsidRDefault="00F80F10" w:rsidP="00CA46F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0B2475B2" w14:textId="77777777" w:rsidR="00D411AB" w:rsidRPr="00390875" w:rsidRDefault="00D411AB">
      <w:pPr>
        <w:rPr>
          <w:sz w:val="16"/>
          <w:szCs w:val="16"/>
          <w:lang w:val="fr-CH"/>
        </w:r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6"/>
        <w:gridCol w:w="1222"/>
        <w:gridCol w:w="1732"/>
        <w:gridCol w:w="211"/>
        <w:gridCol w:w="160"/>
        <w:gridCol w:w="299"/>
        <w:gridCol w:w="2068"/>
        <w:gridCol w:w="289"/>
        <w:gridCol w:w="1478"/>
        <w:gridCol w:w="1547"/>
        <w:gridCol w:w="11"/>
      </w:tblGrid>
      <w:tr w:rsidR="00F80F10" w:rsidRPr="00A60930" w14:paraId="47DCFA04" w14:textId="77777777" w:rsidTr="00D95DF3">
        <w:trPr>
          <w:trHeight w:val="4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C3F00E" w14:textId="77777777" w:rsidR="00F80F10" w:rsidRPr="00390875" w:rsidRDefault="004F7A5E" w:rsidP="005C48E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Recommandation du contrôleur à l'autorité compétente</w:t>
            </w:r>
          </w:p>
        </w:tc>
      </w:tr>
      <w:tr w:rsidR="00F80F10" w:rsidRPr="00390875" w14:paraId="02E319A8" w14:textId="77777777" w:rsidTr="00D95DF3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3663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1) Résumé des points contestés</w:t>
            </w:r>
          </w:p>
        </w:tc>
      </w:tr>
      <w:tr w:rsidR="005E6AA6" w:rsidRPr="00A60930" w14:paraId="0F5D5A45" w14:textId="77777777" w:rsidTr="00D95DF3">
        <w:trPr>
          <w:trHeight w:val="347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C0384" w14:textId="5D52459F" w:rsidR="00F80F10" w:rsidRPr="00390875" w:rsidRDefault="00CA54DF" w:rsidP="00CA54DF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Point de contrôle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DFFD5B8" w14:textId="77777777" w:rsidR="00F80F10" w:rsidRPr="00390875" w:rsidRDefault="004F7A5E" w:rsidP="00893148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Description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6BA80" w14:textId="3845BD07" w:rsidR="00F80F10" w:rsidRPr="00390875" w:rsidRDefault="004F7A5E" w:rsidP="00CA54DF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Les </w:t>
            </w:r>
            <w:r w:rsidR="00CA54DF">
              <w:rPr>
                <w:rFonts w:eastAsia="Times New Roman"/>
                <w:sz w:val="16"/>
                <w:szCs w:val="16"/>
                <w:lang w:val="fr-CH" w:eastAsia="de-CH"/>
              </w:rPr>
              <w:t>manquements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doivent être corrigés d'ici au</w:t>
            </w:r>
            <w:r w:rsidR="00CA54DF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: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DA55A" w14:textId="66718E55" w:rsidR="00F80F10" w:rsidRPr="00390875" w:rsidRDefault="004F7A5E" w:rsidP="00CA54DF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Réponse du détenteur </w:t>
            </w:r>
            <w:r w:rsidR="00CA54DF">
              <w:rPr>
                <w:rFonts w:eastAsia="Times New Roman"/>
                <w:sz w:val="16"/>
                <w:szCs w:val="16"/>
                <w:lang w:val="fr-CH" w:eastAsia="de-CH"/>
              </w:rPr>
              <w:t>d’animaux d’ici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:</w:t>
            </w:r>
          </w:p>
        </w:tc>
      </w:tr>
      <w:tr w:rsidR="005E6AA6" w:rsidRPr="00A60930" w14:paraId="333B2CF3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C41D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451C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FBF8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6CC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5E6AA6" w:rsidRPr="00A60930" w14:paraId="4D71D636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375B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3FB5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A53A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2D8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5E6AA6" w:rsidRPr="00A60930" w14:paraId="3991259A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BE7B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4336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2FE2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C99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217A01" w:rsidRPr="00A60930" w14:paraId="06C6AB4E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C4B62" w14:textId="77777777" w:rsidR="00217A01" w:rsidRPr="00390875" w:rsidRDefault="00217A01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9830" w14:textId="77777777" w:rsidR="00217A01" w:rsidRPr="00390875" w:rsidRDefault="00217A01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3C01" w14:textId="77777777" w:rsidR="00217A01" w:rsidRPr="00390875" w:rsidRDefault="00217A01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F903" w14:textId="77777777" w:rsidR="00217A01" w:rsidRPr="00390875" w:rsidRDefault="00217A01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5E6AA6" w:rsidRPr="00A60930" w14:paraId="6EE95898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8031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9BC3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803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5291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5E6AA6" w:rsidRPr="00A60930" w14:paraId="5A470FCD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A9D8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893A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5407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834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5E6AA6" w:rsidRPr="00A60930" w14:paraId="35867CF1" w14:textId="77777777" w:rsidTr="00D95DF3">
        <w:trPr>
          <w:trHeight w:val="39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0E4D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27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9036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6BB7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2E4F" w14:textId="77777777" w:rsidR="00F80F10" w:rsidRPr="00390875" w:rsidRDefault="00F80F10" w:rsidP="00404D8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A60930" w14:paraId="14558CB5" w14:textId="77777777" w:rsidTr="00D95DF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4074A" w14:textId="28BDFA70" w:rsidR="00F80F10" w:rsidRPr="00390875" w:rsidRDefault="004F7A5E" w:rsidP="00CA54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2) Recommandation à l'autorité d'exécution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: contrôle de 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suivi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</w:t>
            </w:r>
            <w:proofErr w:type="gramStart"/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portant  sur</w:t>
            </w:r>
            <w:proofErr w:type="gramEnd"/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les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suivants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: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5E47" w14:textId="77777777" w:rsidR="00F80F10" w:rsidRPr="00390875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A60930" w14:paraId="28FE1FB8" w14:textId="77777777" w:rsidTr="00D95DF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B719" w14:textId="1B3D5A01" w:rsidR="00F80F10" w:rsidRPr="00390875" w:rsidRDefault="004F7A5E" w:rsidP="00CA54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3) Recommandation à l'autorité d'exécution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: avertissement 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les points suivants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: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0E86" w14:textId="77777777" w:rsidR="00F80F10" w:rsidRPr="00390875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A60930" w14:paraId="160CC796" w14:textId="77777777" w:rsidTr="00D95DF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A532" w14:textId="1BB29E80" w:rsidR="00F80F10" w:rsidRPr="00390875" w:rsidRDefault="00F80F10" w:rsidP="00CA54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4) </w:t>
            </w:r>
            <w:r w:rsidR="004F7A5E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Recommandation à l'autorité d'exécution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="004F7A5E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: décision 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concernant les</w:t>
            </w:r>
            <w:r w:rsidR="004F7A5E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suivants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="004F7A5E"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: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305A" w14:textId="77777777" w:rsidR="00F80F10" w:rsidRPr="00390875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A60930" w14:paraId="7C9F871D" w14:textId="77777777" w:rsidTr="00D95DF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85A3" w14:textId="2E774894" w:rsidR="00F80F10" w:rsidRPr="00390875" w:rsidRDefault="004F7A5E" w:rsidP="00CA54D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5) Recommandation à l'autorité d'exécution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: dépôt d'une plainte pénale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concernant les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suivants</w:t>
            </w:r>
            <w:r w:rsidR="00CA54DF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:</w:t>
            </w:r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5DE8" w14:textId="77777777" w:rsidR="00F80F10" w:rsidRPr="00390875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A60930" w14:paraId="7F223A38" w14:textId="77777777" w:rsidTr="00D95DF3">
        <w:trPr>
          <w:trHeight w:val="417"/>
        </w:trPr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61B8" w14:textId="6958F149" w:rsidR="00F80F10" w:rsidRPr="00390875" w:rsidRDefault="004F7A5E" w:rsidP="001B27D1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6</w:t>
            </w:r>
            <w:r w:rsidRPr="004216D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) Recommandation à l'autorité d'exécution</w:t>
            </w:r>
            <w:r w:rsidR="00CA54DF" w:rsidRPr="004216D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  <w:r w:rsidRPr="004216D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: </w:t>
            </w:r>
            <w:r w:rsidR="001B27D1" w:rsidRPr="004216D0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décision de séquestre concernant</w:t>
            </w:r>
            <w:r w:rsidR="001B27D1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les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points </w:t>
            </w:r>
            <w:proofErr w:type="gramStart"/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suivants:</w:t>
            </w:r>
            <w:proofErr w:type="gramEnd"/>
          </w:p>
        </w:tc>
        <w:tc>
          <w:tcPr>
            <w:tcW w:w="28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7ED3" w14:textId="77777777" w:rsidR="00F80F10" w:rsidRPr="00390875" w:rsidRDefault="00F80F10" w:rsidP="0089314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A60930" w14:paraId="782F101C" w14:textId="77777777" w:rsidTr="00D95DF3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60D1" w14:textId="142D751C" w:rsidR="00F80F10" w:rsidRPr="00390875" w:rsidRDefault="004F7A5E" w:rsidP="001B27D1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Le détenteur d'animaux a le droit de donner son avis sur les </w:t>
            </w:r>
            <w:r w:rsidR="001B27D1">
              <w:rPr>
                <w:rFonts w:eastAsia="Times New Roman"/>
                <w:sz w:val="16"/>
                <w:szCs w:val="16"/>
                <w:lang w:val="fr-CH" w:eastAsia="de-CH"/>
              </w:rPr>
              <w:t>manquements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constatés.</w:t>
            </w:r>
          </w:p>
        </w:tc>
      </w:tr>
      <w:tr w:rsidR="005C48EC" w:rsidRPr="00390875" w14:paraId="121FC231" w14:textId="77777777" w:rsidTr="00D95DF3">
        <w:trPr>
          <w:trHeight w:val="375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860" w14:textId="77777777" w:rsidR="005C48EC" w:rsidRPr="00390875" w:rsidRDefault="004F7A5E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Le détenteur d'animaux renonce à donner son avis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7B6D" w14:textId="77777777" w:rsidR="005C48EC" w:rsidRPr="00390875" w:rsidRDefault="004F7A5E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□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Avis:</w:t>
            </w:r>
            <w:proofErr w:type="gramEnd"/>
          </w:p>
        </w:tc>
      </w:tr>
      <w:tr w:rsidR="00F80F10" w:rsidRPr="00390875" w14:paraId="57F0F208" w14:textId="77777777" w:rsidTr="00D95DF3">
        <w:trPr>
          <w:trHeight w:val="8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11D" w14:textId="77777777" w:rsidR="00F80F10" w:rsidRPr="00390875" w:rsidRDefault="00F80F10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</w:tr>
      <w:tr w:rsidR="005C48EC" w:rsidRPr="00A60930" w14:paraId="01FACE07" w14:textId="77777777" w:rsidTr="00D95DF3">
        <w:trPr>
          <w:trHeight w:val="2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F758" w14:textId="3510914C" w:rsidR="005C48EC" w:rsidRPr="00390875" w:rsidRDefault="004F7A5E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Le détenteur d'animaux confirme l'exactitude de</w:t>
            </w:r>
            <w:r w:rsidR="007241AD">
              <w:rPr>
                <w:rFonts w:eastAsia="Times New Roman"/>
                <w:sz w:val="16"/>
                <w:szCs w:val="16"/>
                <w:lang w:val="fr-CH" w:eastAsia="de-CH"/>
              </w:rPr>
              <w:t xml:space="preserve"> l’intégralité de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s indications écrites et des renseignements qu'il a donnés oralement.</w:t>
            </w:r>
          </w:p>
        </w:tc>
      </w:tr>
      <w:tr w:rsidR="00F80F10" w:rsidRPr="00390875" w14:paraId="4A1C6B96" w14:textId="77777777" w:rsidTr="00D95DF3">
        <w:trPr>
          <w:trHeight w:val="414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AF8" w14:textId="77777777" w:rsidR="00F80F10" w:rsidRPr="00390875" w:rsidRDefault="004F7A5E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Lieu et date</w:t>
            </w:r>
          </w:p>
        </w:tc>
        <w:tc>
          <w:tcPr>
            <w:tcW w:w="36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6F4" w14:textId="77777777" w:rsidR="00F80F10" w:rsidRPr="00390875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390875" w14:paraId="683FF1B5" w14:textId="77777777" w:rsidTr="00D95DF3">
        <w:trPr>
          <w:trHeight w:val="407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3761" w14:textId="77777777" w:rsidR="00F80F10" w:rsidRPr="00390875" w:rsidRDefault="004F7A5E" w:rsidP="005C48EC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Signature du contrôleur officiel</w:t>
            </w:r>
          </w:p>
        </w:tc>
        <w:tc>
          <w:tcPr>
            <w:tcW w:w="36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E91" w14:textId="77777777" w:rsidR="00F80F10" w:rsidRPr="00390875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390875" w14:paraId="060E03B9" w14:textId="77777777" w:rsidTr="00D95DF3">
        <w:trPr>
          <w:trHeight w:val="428"/>
        </w:trPr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F35" w14:textId="77777777" w:rsidR="00F80F10" w:rsidRPr="00390875" w:rsidRDefault="004F7A5E" w:rsidP="00855263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Signature du détenteur d'animaux</w:t>
            </w:r>
          </w:p>
        </w:tc>
        <w:tc>
          <w:tcPr>
            <w:tcW w:w="36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805" w14:textId="77777777" w:rsidR="00F80F10" w:rsidRPr="00390875" w:rsidRDefault="00F80F10" w:rsidP="005C4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390875" w14:paraId="330ED639" w14:textId="77777777" w:rsidTr="00D95DF3">
        <w:trPr>
          <w:gridAfter w:val="1"/>
          <w:wAfter w:w="5" w:type="pct"/>
          <w:trHeight w:val="417"/>
        </w:trPr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183C2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lastRenderedPageBreak/>
              <w:t>7) Tests rapides ou prélèvements d'échantillons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821E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</w:p>
        </w:tc>
        <w:tc>
          <w:tcPr>
            <w:tcW w:w="2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48E2A" w14:textId="45EC5ABB" w:rsidR="00F80F10" w:rsidRPr="00390875" w:rsidRDefault="004F7A5E" w:rsidP="007C586B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8) </w:t>
            </w:r>
            <w:r w:rsidR="007C586B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Confiscation</w:t>
            </w: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 xml:space="preserve"> (médicaments/documents, etc.)</w:t>
            </w:r>
          </w:p>
        </w:tc>
      </w:tr>
      <w:tr w:rsidR="00F80F10" w:rsidRPr="00390875" w14:paraId="5E9EFAA6" w14:textId="77777777" w:rsidTr="00D95DF3">
        <w:trPr>
          <w:gridAfter w:val="1"/>
          <w:wAfter w:w="5" w:type="pct"/>
          <w:trHeight w:val="540"/>
        </w:trPr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B3D1103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Identification de l'animal, type de test rapide, échantillons prélevés,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84CB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D3E61" w14:textId="2EFB1FC9" w:rsidR="00F80F10" w:rsidRPr="00390875" w:rsidRDefault="004F7A5E" w:rsidP="007C586B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Désignation exacte des objets </w:t>
            </w:r>
            <w:proofErr w:type="spellStart"/>
            <w:r w:rsidR="007C586B">
              <w:rPr>
                <w:rFonts w:eastAsia="Times New Roman"/>
                <w:sz w:val="16"/>
                <w:szCs w:val="16"/>
                <w:lang w:val="fr-CH" w:eastAsia="de-CH"/>
              </w:rPr>
              <w:t>confiscé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s</w:t>
            </w:r>
            <w:proofErr w:type="spellEnd"/>
          </w:p>
        </w:tc>
        <w:tc>
          <w:tcPr>
            <w:tcW w:w="1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FEF8E3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Signature du détenteur</w:t>
            </w:r>
          </w:p>
        </w:tc>
      </w:tr>
      <w:tr w:rsidR="00F80F10" w:rsidRPr="00390875" w14:paraId="51966BCA" w14:textId="77777777" w:rsidTr="00D95DF3">
        <w:trPr>
          <w:gridAfter w:val="1"/>
          <w:wAfter w:w="5" w:type="pct"/>
          <w:trHeight w:val="405"/>
        </w:trPr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9883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3C6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6E2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91C8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F80F10" w:rsidRPr="00390875" w14:paraId="7194852F" w14:textId="77777777" w:rsidTr="00D95DF3">
        <w:trPr>
          <w:gridAfter w:val="1"/>
          <w:wAfter w:w="5" w:type="pct"/>
          <w:trHeight w:val="405"/>
        </w:trPr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1FED3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158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BC1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bCs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5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3C57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  <w:tr w:rsidR="00F80F10" w:rsidRPr="00390875" w14:paraId="6BA91275" w14:textId="77777777" w:rsidTr="00D95DF3">
        <w:trPr>
          <w:gridAfter w:val="1"/>
          <w:wAfter w:w="5" w:type="pct"/>
          <w:trHeight w:val="405"/>
        </w:trPr>
        <w:tc>
          <w:tcPr>
            <w:tcW w:w="2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4306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2D32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C635" w14:textId="77777777" w:rsidR="00F80F10" w:rsidRPr="00390875" w:rsidRDefault="00F80F10" w:rsidP="00EC28EC">
            <w:pPr>
              <w:spacing w:line="240" w:lineRule="auto"/>
              <w:rPr>
                <w:rFonts w:eastAsia="Times New Roman"/>
                <w:bCs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15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096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</w:tbl>
    <w:p w14:paraId="5035F5C9" w14:textId="77777777" w:rsidR="008123BC" w:rsidRPr="00390875" w:rsidRDefault="008123BC">
      <w:pPr>
        <w:rPr>
          <w:sz w:val="16"/>
          <w:szCs w:val="16"/>
          <w:lang w:val="fr-C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805"/>
      </w:tblGrid>
      <w:tr w:rsidR="00F80F10" w:rsidRPr="00390875" w14:paraId="73FB140F" w14:textId="77777777" w:rsidTr="00DF6648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2ED6C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i/>
                <w:iCs/>
                <w:sz w:val="16"/>
                <w:szCs w:val="16"/>
                <w:lang w:val="fr-CH" w:eastAsia="de-CH"/>
              </w:rPr>
              <w:t>9) Documentation du contrôle</w:t>
            </w:r>
          </w:p>
        </w:tc>
      </w:tr>
      <w:tr w:rsidR="003D7DCA" w:rsidRPr="00390875" w14:paraId="5DA107ED" w14:textId="77777777" w:rsidTr="003D7DCA">
        <w:trPr>
          <w:trHeight w:val="40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7CC3" w14:textId="0260257A" w:rsidR="003D7DCA" w:rsidRPr="00390875" w:rsidRDefault="004F7A5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Photo</w:t>
            </w:r>
            <w:r w:rsidR="001B27D1">
              <w:rPr>
                <w:rFonts w:eastAsia="Times New Roman"/>
                <w:sz w:val="16"/>
                <w:szCs w:val="16"/>
                <w:lang w:val="fr-CH" w:eastAsia="de-CH"/>
              </w:rPr>
              <w:t>s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FB51" w14:textId="77777777" w:rsidR="003D7DCA" w:rsidRPr="00390875" w:rsidRDefault="004F7A5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autre documentation</w:t>
            </w:r>
          </w:p>
        </w:tc>
      </w:tr>
    </w:tbl>
    <w:p w14:paraId="05B9F418" w14:textId="77777777" w:rsidR="0003130D" w:rsidRPr="00390875" w:rsidRDefault="0003130D">
      <w:pPr>
        <w:rPr>
          <w:sz w:val="16"/>
          <w:szCs w:val="16"/>
          <w:lang w:val="fr-CH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2383"/>
        <w:gridCol w:w="147"/>
        <w:gridCol w:w="3525"/>
        <w:gridCol w:w="2247"/>
      </w:tblGrid>
      <w:tr w:rsidR="00F80F10" w:rsidRPr="00A60930" w14:paraId="320761D5" w14:textId="77777777" w:rsidTr="00EA2501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9D60194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Caractéristiques de l'exploitation (toutes les exploitations, sauf abeilles et poissons)</w:t>
            </w:r>
          </w:p>
        </w:tc>
      </w:tr>
      <w:tr w:rsidR="00C4194D" w:rsidRPr="00390875" w14:paraId="0ED105AC" w14:textId="77777777" w:rsidTr="00C4194D">
        <w:trPr>
          <w:trHeight w:val="510"/>
        </w:trPr>
        <w:tc>
          <w:tcPr>
            <w:tcW w:w="1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4C4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Vétérinaire d'exploitation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AB9F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b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B320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D96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Propre approvisionnement en eau/source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40F6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</w:tr>
      <w:tr w:rsidR="00C4194D" w:rsidRPr="00390875" w14:paraId="5C441A3B" w14:textId="77777777" w:rsidTr="00C4194D">
        <w:trPr>
          <w:trHeight w:val="450"/>
        </w:trPr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44F8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9B62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EEC6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6D22F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2E04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C4194D" w:rsidRPr="00390875" w14:paraId="24B42187" w14:textId="77777777" w:rsidTr="00C4194D">
        <w:trPr>
          <w:trHeight w:val="450"/>
        </w:trPr>
        <w:tc>
          <w:tcPr>
            <w:tcW w:w="1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DEA" w14:textId="76164AF4" w:rsidR="00C4194D" w:rsidRPr="00390875" w:rsidRDefault="002A26C6" w:rsidP="002A26C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Type</w:t>
            </w:r>
            <w:r w:rsidR="00C4194D"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 xml:space="preserve"> de production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33BD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□ viande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A94F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18C4" w14:textId="6673732C" w:rsidR="00C4194D" w:rsidRPr="00390875" w:rsidRDefault="00C4194D" w:rsidP="0056121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Affouragement d</w:t>
            </w:r>
            <w:r w:rsidR="0056121E">
              <w:rPr>
                <w:rFonts w:eastAsia="Times New Roman"/>
                <w:sz w:val="16"/>
                <w:szCs w:val="16"/>
                <w:lang w:val="fr-CH" w:eastAsia="de-CH"/>
              </w:rPr>
              <w:t>’en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silage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BB3F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</w:tr>
      <w:tr w:rsidR="00C4194D" w:rsidRPr="00390875" w14:paraId="6D6995CB" w14:textId="77777777" w:rsidTr="00C4194D">
        <w:trPr>
          <w:trHeight w:val="450"/>
        </w:trPr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0705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0F86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□ lait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772C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B79D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1D9B4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C4194D" w:rsidRPr="00390875" w14:paraId="351793CB" w14:textId="77777777" w:rsidTr="00C4194D">
        <w:trPr>
          <w:trHeight w:val="450"/>
        </w:trPr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90EC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87118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œufs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8ADF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F3E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Présence d'ensilage dans l'unité d'élevage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7C63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</w:tr>
      <w:tr w:rsidR="00C4194D" w:rsidRPr="00390875" w14:paraId="5B9317FF" w14:textId="77777777" w:rsidTr="00C4194D">
        <w:trPr>
          <w:trHeight w:val="450"/>
        </w:trPr>
        <w:tc>
          <w:tcPr>
            <w:tcW w:w="1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491" w14:textId="50466907" w:rsidR="00C4194D" w:rsidRPr="00390875" w:rsidRDefault="00C4194D" w:rsidP="0056121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Convention </w:t>
            </w: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</w:t>
            </w:r>
            <w:r w:rsidR="0056121E">
              <w:rPr>
                <w:rFonts w:eastAsia="Times New Roman"/>
                <w:sz w:val="16"/>
                <w:szCs w:val="16"/>
                <w:lang w:val="fr-CH" w:eastAsia="de-CH"/>
              </w:rPr>
              <w:t>vét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4181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C687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32FD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D6D2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F80F10" w:rsidRPr="00390875" w14:paraId="159757D6" w14:textId="77777777" w:rsidTr="00C4194D">
        <w:trPr>
          <w:trHeight w:val="450"/>
        </w:trPr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7D16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7A9A" w14:textId="77777777" w:rsidR="00F80F10" w:rsidRPr="00390875" w:rsidRDefault="004F7A5E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35F7" w14:textId="77777777" w:rsidR="00F80F10" w:rsidRPr="00390875" w:rsidRDefault="00F80F10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44A2" w14:textId="77777777" w:rsidR="00F80F10" w:rsidRPr="00390875" w:rsidRDefault="00D95DF3" w:rsidP="00F80F1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Livraison</w:t>
            </w:r>
            <w:r w:rsidR="00C4194D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du lait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D717" w14:textId="26A89301" w:rsidR="00F80F10" w:rsidRPr="00390875" w:rsidRDefault="00C4194D" w:rsidP="0056121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2</w:t>
            </w:r>
            <w:r w:rsidR="0056121E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x / jour</w:t>
            </w:r>
          </w:p>
        </w:tc>
      </w:tr>
      <w:tr w:rsidR="004F7A5E" w:rsidRPr="00390875" w14:paraId="30D0DC77" w14:textId="77777777" w:rsidTr="00C4194D">
        <w:trPr>
          <w:trHeight w:val="450"/>
        </w:trPr>
        <w:tc>
          <w:tcPr>
            <w:tcW w:w="1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7558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Contrat RT</w:t>
            </w:r>
            <w:r w:rsidR="00A44D3A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(complémentaire)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B18C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1602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35E1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A279" w14:textId="2C1C5D8A" w:rsidR="004F7A5E" w:rsidRPr="00390875" w:rsidRDefault="00C4194D" w:rsidP="0056121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1</w:t>
            </w:r>
            <w:r w:rsidR="0056121E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x / jour</w:t>
            </w:r>
          </w:p>
        </w:tc>
      </w:tr>
      <w:tr w:rsidR="004F7A5E" w:rsidRPr="00390875" w14:paraId="0B2076EB" w14:textId="77777777" w:rsidTr="00C4194D">
        <w:trPr>
          <w:trHeight w:val="450"/>
        </w:trPr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9945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D651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AAA1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CE17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F58A" w14:textId="573D383F" w:rsidR="004F7A5E" w:rsidRPr="00390875" w:rsidRDefault="00C4194D" w:rsidP="0056121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tous les 2</w:t>
            </w:r>
            <w:r w:rsidR="0056121E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jours</w:t>
            </w:r>
          </w:p>
        </w:tc>
      </w:tr>
      <w:tr w:rsidR="004F7A5E" w:rsidRPr="00390875" w14:paraId="68249314" w14:textId="77777777" w:rsidTr="00C4194D">
        <w:trPr>
          <w:trHeight w:val="450"/>
        </w:trPr>
        <w:tc>
          <w:tcPr>
            <w:tcW w:w="1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C94B" w14:textId="38380B15" w:rsidR="004F7A5E" w:rsidRPr="00390875" w:rsidRDefault="00C42BC0" w:rsidP="00C42BC0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>
              <w:rPr>
                <w:rFonts w:eastAsia="Times New Roman"/>
                <w:sz w:val="16"/>
                <w:szCs w:val="16"/>
                <w:lang w:val="fr-CH" w:eastAsia="de-CH"/>
              </w:rPr>
              <w:t>Revenu</w:t>
            </w:r>
            <w:r w:rsidR="004F7A5E"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accessoire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3DBA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EF98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910F" w14:textId="77777777" w:rsidR="004F7A5E" w:rsidRPr="00390875" w:rsidRDefault="00C4194D" w:rsidP="004F7A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L'acheteur de lait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339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  <w:t> </w:t>
            </w:r>
          </w:p>
        </w:tc>
      </w:tr>
      <w:tr w:rsidR="00C4194D" w:rsidRPr="00390875" w14:paraId="73FD63BD" w14:textId="77777777" w:rsidTr="00E43A14">
        <w:trPr>
          <w:trHeight w:val="450"/>
        </w:trPr>
        <w:tc>
          <w:tcPr>
            <w:tcW w:w="1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6126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AC473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3ADC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BD8C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Vente directe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377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</w:tr>
      <w:tr w:rsidR="00C4194D" w:rsidRPr="00390875" w14:paraId="3AF7D772" w14:textId="77777777" w:rsidTr="00E43A14">
        <w:trPr>
          <w:trHeight w:val="420"/>
        </w:trPr>
        <w:tc>
          <w:tcPr>
            <w:tcW w:w="114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F12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Estivage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87A8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oui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403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19B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230" w14:textId="77777777" w:rsidR="00C4194D" w:rsidRPr="00390875" w:rsidRDefault="00C4194D" w:rsidP="00C4194D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</w:tr>
      <w:tr w:rsidR="004F7A5E" w:rsidRPr="00390875" w14:paraId="788CF584" w14:textId="77777777" w:rsidTr="00E43A14">
        <w:trPr>
          <w:trHeight w:val="420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FB91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CAA3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□ non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458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</w:p>
        </w:tc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F21" w14:textId="77777777" w:rsidR="004F7A5E" w:rsidRPr="00390875" w:rsidRDefault="00C4194D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autres</w:t>
            </w:r>
            <w:proofErr w:type="gramEnd"/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072" w14:textId="77777777" w:rsidR="004F7A5E" w:rsidRPr="00390875" w:rsidRDefault="004F7A5E" w:rsidP="004F7A5E">
            <w:pPr>
              <w:spacing w:line="240" w:lineRule="auto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 </w:t>
            </w:r>
          </w:p>
        </w:tc>
      </w:tr>
    </w:tbl>
    <w:p w14:paraId="52B3BA52" w14:textId="77777777" w:rsidR="006B1FF5" w:rsidRPr="00390875" w:rsidRDefault="006B1FF5" w:rsidP="00531D48">
      <w:pPr>
        <w:spacing w:line="259" w:lineRule="auto"/>
        <w:rPr>
          <w:sz w:val="16"/>
          <w:szCs w:val="16"/>
          <w:lang w:val="fr-CH"/>
        </w:rPr>
      </w:pPr>
    </w:p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0F10" w:rsidRPr="00390875" w14:paraId="12E4FECD" w14:textId="77777777" w:rsidTr="00477946">
        <w:trPr>
          <w:trHeight w:val="4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3FFAEE2" w14:textId="77777777" w:rsidR="00F80F10" w:rsidRPr="00390875" w:rsidRDefault="00C4194D" w:rsidP="00F80F1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6"/>
                <w:szCs w:val="16"/>
                <w:lang w:val="fr-CH" w:eastAsia="de-CH"/>
              </w:rPr>
              <w:t>Remarques générales/supplémentaires</w:t>
            </w:r>
          </w:p>
        </w:tc>
      </w:tr>
      <w:tr w:rsidR="00477946" w:rsidRPr="00390875" w14:paraId="5506A29B" w14:textId="77777777" w:rsidTr="00477946">
        <w:trPr>
          <w:trHeight w:val="1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CB1F" w14:textId="77777777" w:rsidR="00477946" w:rsidRPr="00390875" w:rsidRDefault="00477946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6F05D7F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E3FA714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AF99137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344DAD9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38C97F0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3ADBB9D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5B033F50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6A0D2A1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02BD39EB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0638E2A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651B806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380DBC0F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01F46B49" w14:textId="77777777" w:rsidR="00E43A14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18C48F36" w14:textId="77777777" w:rsidR="00D95DF3" w:rsidRDefault="00D95DF3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7B6CD3B" w14:textId="77777777" w:rsidR="00D95DF3" w:rsidRPr="00390875" w:rsidRDefault="00D95DF3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4AEC2D45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61918BED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27B1F777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  <w:p w14:paraId="716F4713" w14:textId="77777777" w:rsidR="00E43A14" w:rsidRPr="00390875" w:rsidRDefault="00E43A14" w:rsidP="00F80F1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CH" w:eastAsia="de-CH"/>
              </w:rPr>
            </w:pPr>
          </w:p>
        </w:tc>
      </w:tr>
    </w:tbl>
    <w:p w14:paraId="7A98F423" w14:textId="77777777" w:rsidR="00EA2501" w:rsidRPr="00390875" w:rsidRDefault="00EA2501">
      <w:pPr>
        <w:spacing w:after="160" w:line="259" w:lineRule="auto"/>
        <w:rPr>
          <w:lang w:val="fr-CH"/>
        </w:rPr>
      </w:pPr>
    </w:p>
    <w:p w14:paraId="58DAEF21" w14:textId="77777777" w:rsidR="00B00A23" w:rsidRPr="00390875" w:rsidRDefault="00B00A23">
      <w:pPr>
        <w:spacing w:after="160" w:line="259" w:lineRule="auto"/>
        <w:rPr>
          <w:lang w:val="fr-C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270"/>
        <w:gridCol w:w="6"/>
        <w:gridCol w:w="1297"/>
        <w:gridCol w:w="368"/>
        <w:gridCol w:w="2786"/>
        <w:gridCol w:w="2458"/>
      </w:tblGrid>
      <w:tr w:rsidR="009E2D00" w:rsidRPr="00390875" w14:paraId="5635DF1B" w14:textId="77777777" w:rsidTr="00A2715A">
        <w:trPr>
          <w:trHeight w:val="433"/>
        </w:trPr>
        <w:tc>
          <w:tcPr>
            <w:tcW w:w="2566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4AE1C" w14:textId="4E49BEC9" w:rsidR="009E2D00" w:rsidRPr="00390875" w:rsidRDefault="002E315A" w:rsidP="00E22FC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Nom/Prénom</w:t>
            </w:r>
            <w:r w:rsidR="002A26C6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: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8624E" w14:textId="0E9D6B1C" w:rsidR="009E2D00" w:rsidRPr="00390875" w:rsidRDefault="002E315A" w:rsidP="0056121E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="0056121E">
              <w:rPr>
                <w:rFonts w:eastAsia="Times New Roman"/>
                <w:sz w:val="18"/>
                <w:szCs w:val="18"/>
                <w:lang w:val="fr-CH" w:eastAsia="de-CH"/>
              </w:rPr>
              <w:t>° 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BDTA</w:t>
            </w:r>
            <w:r w:rsidR="002A26C6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:</w:t>
            </w:r>
          </w:p>
        </w:tc>
        <w:tc>
          <w:tcPr>
            <w:tcW w:w="11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02706" w14:textId="091BC930" w:rsidR="009E2D00" w:rsidRPr="00390875" w:rsidRDefault="002E315A" w:rsidP="00E22FC2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Date</w:t>
            </w:r>
            <w:r w:rsidR="002A26C6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:</w:t>
            </w:r>
          </w:p>
        </w:tc>
      </w:tr>
      <w:tr w:rsidR="009E2D00" w:rsidRPr="00390875" w14:paraId="71282CD9" w14:textId="77777777" w:rsidTr="00A2715A">
        <w:trPr>
          <w:trHeight w:val="433"/>
        </w:trPr>
        <w:tc>
          <w:tcPr>
            <w:tcW w:w="2566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BCE50C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AC002F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1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FEA9D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9E2D00" w:rsidRPr="00A60930" w14:paraId="105953A9" w14:textId="77777777" w:rsidTr="00A2715A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D7A4B" w14:textId="77777777" w:rsidR="009E2D00" w:rsidRPr="00390875" w:rsidRDefault="002E315A" w:rsidP="00B87786">
            <w:pPr>
              <w:spacing w:before="240" w:after="24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HYGIÈNE DE LA PRODUCTION PRIMAIRE ANIMALE </w:t>
            </w:r>
            <w:proofErr w:type="spellStart"/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PPr</w:t>
            </w:r>
            <w:proofErr w:type="spellEnd"/>
          </w:p>
        </w:tc>
      </w:tr>
      <w:tr w:rsidR="009E2D00" w:rsidRPr="00390875" w14:paraId="4A03A734" w14:textId="77777777" w:rsidTr="00D6675C">
        <w:trPr>
          <w:trHeight w:val="6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7A7" w14:textId="4822C433" w:rsidR="009E2D00" w:rsidRPr="00390875" w:rsidRDefault="002E315A" w:rsidP="002A26C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="002A26C6">
              <w:rPr>
                <w:rFonts w:eastAsia="Times New Roman"/>
                <w:sz w:val="18"/>
                <w:szCs w:val="18"/>
                <w:lang w:val="fr-CH" w:eastAsia="de-CH"/>
              </w:rPr>
              <w:t>°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06B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F09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 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5820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9E2D00" w:rsidRPr="00390875" w14:paraId="6C76D017" w14:textId="77777777" w:rsidTr="00A2715A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25F18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78E80151" w14:textId="77777777" w:rsidTr="00D6675C">
        <w:trPr>
          <w:trHeight w:val="28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149" w14:textId="77777777" w:rsidR="009E2D00" w:rsidRPr="00390875" w:rsidRDefault="002E315A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PPr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BF7" w14:textId="77777777" w:rsidR="009E2D00" w:rsidRPr="00390875" w:rsidRDefault="00C14CC4" w:rsidP="00C14CC4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C14CC4">
              <w:rPr>
                <w:rFonts w:eastAsia="Times New Roman"/>
                <w:sz w:val="18"/>
                <w:szCs w:val="18"/>
                <w:lang w:val="fr-CH" w:eastAsia="de-CH"/>
              </w:rPr>
              <w:t>L’eau d’abreuvement et les aliments pour animaux sont propres et non avariés.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9C1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80E0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5298EE6A" w14:textId="77777777" w:rsidTr="00D6675C">
        <w:trPr>
          <w:trHeight w:val="702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880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DBE1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770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EF37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9E2D00" w:rsidRPr="00390875" w14:paraId="21481D01" w14:textId="77777777" w:rsidTr="00D6675C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5C1" w14:textId="77777777" w:rsidR="009E2D00" w:rsidRPr="00390875" w:rsidRDefault="009E2D00" w:rsidP="002E315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2E315A" w:rsidRPr="00390875">
              <w:rPr>
                <w:rFonts w:eastAsia="Times New Roman"/>
                <w:sz w:val="18"/>
                <w:szCs w:val="18"/>
                <w:lang w:val="fr-CH" w:eastAsia="de-CH"/>
              </w:rPr>
              <w:t>Pr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083" w14:textId="78CDA6C0" w:rsidR="009E2D00" w:rsidRPr="00390875" w:rsidRDefault="002E315A" w:rsidP="00ED3D5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Tous les équipements qui entrent en contact avec les aliments pour animaux et les produits primaires </w:t>
            </w:r>
            <w:r w:rsidR="00ED3D5B">
              <w:rPr>
                <w:rFonts w:eastAsia="Times New Roman"/>
                <w:sz w:val="18"/>
                <w:szCs w:val="18"/>
                <w:lang w:val="fr-CH" w:eastAsia="de-CH"/>
              </w:rPr>
              <w:t xml:space="preserve">d’origine animale 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sont irréprochables</w:t>
            </w:r>
            <w:r w:rsidR="00D95DF3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EB6F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E3DB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10F7E42C" w14:textId="77777777" w:rsidTr="00D6675C">
        <w:trPr>
          <w:trHeight w:val="75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7E09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14D5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8FF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DB68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9E2D00" w:rsidRPr="00390875" w14:paraId="4BFF303B" w14:textId="77777777" w:rsidTr="00D6675C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917" w14:textId="77777777" w:rsidR="009E2D00" w:rsidRPr="00390875" w:rsidRDefault="002E315A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74F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Les aliments pour animaux et les produits primaires d’origine animale sont entreposés séparément des substances dangereuses et des déchets</w:t>
            </w:r>
            <w:r w:rsidR="00D95DF3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521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2E41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02A5EBE3" w14:textId="77777777" w:rsidTr="00D6675C">
        <w:trPr>
          <w:trHeight w:val="690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1F41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AF99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FCA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1C7F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4DF68F87" w14:textId="77777777" w:rsidTr="00D6675C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C56" w14:textId="77777777" w:rsidR="009E2D00" w:rsidRPr="00390875" w:rsidRDefault="009E2D00" w:rsidP="002E315A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PP</w:t>
            </w:r>
            <w:r w:rsidR="002E315A" w:rsidRPr="00390875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3EA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Le type, la quantité et la provenance des aliments pour animaux achetés sont documentés</w:t>
            </w:r>
            <w:r w:rsidR="00D95DF3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  <w:r w:rsidR="00B22391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B22391" w:rsidRPr="00B22391">
              <w:rPr>
                <w:rFonts w:eastAsia="Times New Roman"/>
                <w:sz w:val="18"/>
                <w:szCs w:val="18"/>
                <w:lang w:val="fr-CH" w:eastAsia="de-CH"/>
              </w:rPr>
              <w:t>Les aliments pour animaux et les additifs sont utilisés conformément aux dispositions.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5C39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FD35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2CFEB3E8" w14:textId="77777777" w:rsidTr="00D6675C">
        <w:trPr>
          <w:trHeight w:val="754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D82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C8A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955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BB7F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6FA99CC0" w14:textId="77777777" w:rsidTr="00D6675C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AAC" w14:textId="77777777" w:rsidR="009E2D00" w:rsidRPr="00390875" w:rsidRDefault="002E315A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06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595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L’hygiène du personnel dans l’exploitation est suffisante et appropriée</w:t>
            </w:r>
            <w:r w:rsidR="00D95DF3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1CF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15A1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156DB933" w14:textId="77777777" w:rsidTr="00D6675C">
        <w:trPr>
          <w:trHeight w:val="73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54BB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61D2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B7F7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02D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6EB13D34" w14:textId="77777777" w:rsidTr="00D6675C">
        <w:trPr>
          <w:trHeight w:val="315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8DC1" w14:textId="77777777" w:rsidR="009E2D00" w:rsidRPr="00390875" w:rsidRDefault="002E315A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07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EFBE" w14:textId="0A0CEBBC" w:rsidR="009E2D00" w:rsidRPr="00390875" w:rsidRDefault="002E315A" w:rsidP="00ED3D5B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Le type, la quantité et les destinataires des produits primaires </w:t>
            </w:r>
            <w:r w:rsidR="00ED3D5B">
              <w:rPr>
                <w:rFonts w:eastAsia="Times New Roman"/>
                <w:sz w:val="18"/>
                <w:szCs w:val="18"/>
                <w:lang w:val="fr-CH" w:eastAsia="de-CH"/>
              </w:rPr>
              <w:t>d’origine animale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(denrées alimentaires) sont documentés</w:t>
            </w:r>
            <w:r w:rsidR="00D95DF3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2291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E6A6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2C4AC2EB" w14:textId="77777777" w:rsidTr="00D6675C">
        <w:trPr>
          <w:trHeight w:val="666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D7FF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1EE3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EB8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409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78843E1D" w14:textId="77777777" w:rsidTr="00D6675C">
        <w:trPr>
          <w:trHeight w:val="330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D4F" w14:textId="77777777" w:rsidR="009E2D00" w:rsidRPr="00390875" w:rsidRDefault="002E315A" w:rsidP="009E2D0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9E2D00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08</w:t>
            </w:r>
          </w:p>
        </w:tc>
        <w:tc>
          <w:tcPr>
            <w:tcW w:w="1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4AB" w14:textId="77777777" w:rsidR="009E2D00" w:rsidRPr="00390875" w:rsidRDefault="002E315A" w:rsidP="002E315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Les œufs sont entreposés de manière appropriée</w:t>
            </w:r>
            <w:r w:rsidR="00D95DF3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D36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E954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E2D00" w:rsidRPr="00390875" w14:paraId="7167E2EC" w14:textId="77777777" w:rsidTr="00D6675C">
        <w:trPr>
          <w:trHeight w:val="718"/>
        </w:trPr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F75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664CB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672" w14:textId="77777777" w:rsidR="009E2D00" w:rsidRPr="00390875" w:rsidRDefault="002E315A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DD2" w14:textId="77777777" w:rsidR="009E2D00" w:rsidRPr="00390875" w:rsidRDefault="009E2D00" w:rsidP="009E2D0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2715A" w:rsidRPr="00390875" w14:paraId="72BF93FA" w14:textId="77777777" w:rsidTr="00D6675C">
        <w:trPr>
          <w:trHeight w:val="76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C6F" w14:textId="77777777" w:rsidR="00A2715A" w:rsidRPr="00390875" w:rsidRDefault="002E315A" w:rsidP="00B8778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="00A2715A" w:rsidRPr="00390875">
              <w:rPr>
                <w:rFonts w:eastAsia="Times New Roman"/>
                <w:sz w:val="18"/>
                <w:szCs w:val="18"/>
                <w:lang w:val="fr-CH" w:eastAsia="de-CH"/>
              </w:rPr>
              <w:t>P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</w:t>
            </w:r>
            <w:proofErr w:type="spellEnd"/>
            <w:r w:rsidR="00A2715A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7C2E" w14:textId="77777777" w:rsidR="00A2715A" w:rsidRPr="00390875" w:rsidRDefault="002E3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Autres aspects concernant l’hygiène dans la production primaire animale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99A0" w14:textId="77777777" w:rsidR="00A2715A" w:rsidRPr="00390875" w:rsidRDefault="002E3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4959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3A9CC3F3" w14:textId="77777777" w:rsidR="00495557" w:rsidRPr="00390875" w:rsidRDefault="00495557">
      <w:pPr>
        <w:rPr>
          <w:lang w:val="fr-CH"/>
        </w:rPr>
      </w:pPr>
    </w:p>
    <w:tbl>
      <w:tblPr>
        <w:tblW w:w="5009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277"/>
        <w:gridCol w:w="1297"/>
        <w:gridCol w:w="1868"/>
        <w:gridCol w:w="1859"/>
        <w:gridCol w:w="1885"/>
      </w:tblGrid>
      <w:tr w:rsidR="00A2715A" w:rsidRPr="00390875" w14:paraId="5D53CC7C" w14:textId="77777777" w:rsidTr="00495557">
        <w:trPr>
          <w:trHeight w:val="36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0AEF" w14:textId="77777777" w:rsidR="00A2715A" w:rsidRPr="00390875" w:rsidRDefault="002E315A" w:rsidP="00B87786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P</w:t>
            </w:r>
            <w:r w:rsidR="00A2715A"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P</w:t>
            </w:r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r</w:t>
            </w:r>
            <w:proofErr w:type="spellEnd"/>
            <w:r w:rsidR="00A2715A"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5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3B82" w14:textId="415D853C" w:rsidR="00A2715A" w:rsidRPr="00390875" w:rsidRDefault="002E315A" w:rsidP="00CB0E1F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La production de produits primaires </w:t>
            </w:r>
            <w:r w:rsidR="00CB0E1F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d’origine animale </w:t>
            </w:r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se fait de manière à ce que les denrées alimentaires qui en sont issues soient sûres et hygiéniques.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A50C" w14:textId="77777777" w:rsidR="00A2715A" w:rsidRPr="00390875" w:rsidRDefault="002E315A" w:rsidP="0049555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18763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2715A" w:rsidRPr="00390875" w14:paraId="7B8A3B40" w14:textId="77777777" w:rsidTr="00495557">
        <w:trPr>
          <w:trHeight w:val="345"/>
        </w:trPr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8A40F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ACCAE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2B85" w14:textId="77777777" w:rsidR="00A2715A" w:rsidRPr="00390875" w:rsidRDefault="002E3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4DFB" w14:textId="1F66AF3D" w:rsidR="00A2715A" w:rsidRPr="00390875" w:rsidRDefault="002E315A" w:rsidP="005A0BF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min</w:t>
            </w:r>
            <w:r w:rsidR="005A0BFD">
              <w:rPr>
                <w:rFonts w:eastAsia="Times New Roman"/>
                <w:sz w:val="18"/>
                <w:szCs w:val="18"/>
                <w:lang w:val="fr-CH" w:eastAsia="de-CH"/>
              </w:rPr>
              <w:t>eur</w:t>
            </w:r>
            <w:proofErr w:type="gramEnd"/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66A9" w14:textId="77777777" w:rsidR="00A2715A" w:rsidRPr="00390875" w:rsidRDefault="002E3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important</w:t>
            </w:r>
            <w:proofErr w:type="gramEnd"/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1805" w14:textId="77777777" w:rsidR="00A2715A" w:rsidRPr="00390875" w:rsidRDefault="002E3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grave</w:t>
            </w:r>
            <w:proofErr w:type="gramEnd"/>
          </w:p>
        </w:tc>
      </w:tr>
      <w:tr w:rsidR="00A2715A" w:rsidRPr="00390875" w14:paraId="7D2EF21B" w14:textId="77777777" w:rsidTr="00495557">
        <w:trPr>
          <w:trHeight w:val="330"/>
        </w:trPr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FF260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2048C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54721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7AE2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E4EC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341D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A2715A" w:rsidRPr="00390875" w14:paraId="10EA0D50" w14:textId="77777777" w:rsidTr="00495557">
        <w:trPr>
          <w:trHeight w:val="1009"/>
        </w:trPr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AF125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1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1CB51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C914" w14:textId="77777777" w:rsidR="00A2715A" w:rsidRPr="00390875" w:rsidRDefault="002E3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26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BD86A" w14:textId="77777777" w:rsidR="00A2715A" w:rsidRPr="00390875" w:rsidRDefault="00A2715A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7E0D6F61" w14:textId="77777777" w:rsidR="00A2715A" w:rsidRPr="00390875" w:rsidRDefault="002E315A" w:rsidP="00A2715A">
      <w:pPr>
        <w:spacing w:before="60" w:line="240" w:lineRule="auto"/>
        <w:rPr>
          <w:rFonts w:eastAsia="Times New Roman"/>
          <w:sz w:val="18"/>
          <w:szCs w:val="20"/>
          <w:lang w:val="fr-CH" w:eastAsia="de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</w:t>
      </w:r>
      <w:r w:rsidR="00A2715A" w:rsidRPr="00390875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="00A2715A" w:rsidRPr="00390875">
        <w:rPr>
          <w:rFonts w:eastAsia="Times New Roman"/>
          <w:sz w:val="18"/>
          <w:szCs w:val="20"/>
          <w:lang w:val="fr-CH" w:eastAsia="de-CH"/>
        </w:rPr>
        <w:t xml:space="preserve"> = </w:t>
      </w:r>
      <w:r w:rsidRPr="00390875">
        <w:rPr>
          <w:rFonts w:eastAsia="Times New Roman"/>
          <w:sz w:val="18"/>
          <w:szCs w:val="20"/>
          <w:lang w:val="fr-CH" w:eastAsia="de-CH"/>
        </w:rPr>
        <w:t>rempli,</w:t>
      </w:r>
      <w:r w:rsidR="00A2715A" w:rsidRPr="00390875">
        <w:rPr>
          <w:rFonts w:eastAsia="Times New Roman"/>
          <w:sz w:val="18"/>
          <w:szCs w:val="20"/>
          <w:lang w:val="fr-CH" w:eastAsia="de-CH"/>
        </w:rPr>
        <w:t xml:space="preserve"> </w:t>
      </w:r>
      <w:r w:rsidR="00A2715A" w:rsidRPr="00390875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="00A2715A" w:rsidRPr="00390875">
        <w:rPr>
          <w:rFonts w:eastAsia="Times New Roman"/>
          <w:sz w:val="18"/>
          <w:szCs w:val="20"/>
          <w:lang w:val="fr-CH" w:eastAsia="de-CH"/>
        </w:rPr>
        <w:t xml:space="preserve"> = 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Manquement (exigence non remplie), </w:t>
      </w:r>
      <w:r w:rsidR="00A2715A" w:rsidRPr="00390875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="00A2715A" w:rsidRPr="00390875">
        <w:rPr>
          <w:rFonts w:eastAsia="Times New Roman"/>
          <w:sz w:val="18"/>
          <w:szCs w:val="20"/>
          <w:lang w:val="fr-CH" w:eastAsia="de-CH"/>
        </w:rPr>
        <w:t xml:space="preserve"> = </w:t>
      </w:r>
      <w:r w:rsidRPr="00390875">
        <w:rPr>
          <w:rFonts w:eastAsia="Times New Roman"/>
          <w:sz w:val="18"/>
          <w:szCs w:val="20"/>
          <w:lang w:val="fr-CH" w:eastAsia="de-CH"/>
        </w:rPr>
        <w:t>non contrôlé</w:t>
      </w:r>
      <w:r w:rsidR="00A2715A" w:rsidRPr="00390875">
        <w:rPr>
          <w:rFonts w:eastAsia="Times New Roman"/>
          <w:sz w:val="18"/>
          <w:szCs w:val="20"/>
          <w:lang w:val="fr-CH" w:eastAsia="de-CH"/>
        </w:rPr>
        <w:t xml:space="preserve">, │ = </w:t>
      </w:r>
      <w:r w:rsidRPr="00390875">
        <w:rPr>
          <w:rFonts w:eastAsia="Times New Roman"/>
          <w:sz w:val="18"/>
          <w:szCs w:val="20"/>
          <w:lang w:val="fr-CH" w:eastAsia="de-CH"/>
        </w:rPr>
        <w:t>non applicable (non pertinent)</w:t>
      </w:r>
    </w:p>
    <w:p w14:paraId="6476DAB7" w14:textId="3BCD32FA" w:rsidR="00B96816" w:rsidRPr="00390875" w:rsidRDefault="002E315A" w:rsidP="00A2715A">
      <w:pPr>
        <w:spacing w:line="240" w:lineRule="auto"/>
        <w:rPr>
          <w:rFonts w:eastAsia="Times New Roman"/>
          <w:sz w:val="18"/>
          <w:szCs w:val="20"/>
          <w:lang w:val="fr-CH" w:eastAsia="de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m = min</w:t>
      </w:r>
      <w:r w:rsidR="005A0BFD">
        <w:rPr>
          <w:rFonts w:eastAsia="Times New Roman"/>
          <w:sz w:val="18"/>
          <w:szCs w:val="20"/>
          <w:lang w:val="fr-CH" w:eastAsia="de-CH"/>
        </w:rPr>
        <w:t>eur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, i = important, g = grave </w:t>
      </w:r>
      <w:r w:rsidR="00B96816" w:rsidRPr="00390875">
        <w:rPr>
          <w:rFonts w:eastAsia="Times New Roman"/>
          <w:sz w:val="18"/>
          <w:szCs w:val="20"/>
          <w:lang w:val="fr-CH" w:eastAsia="de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302"/>
        <w:gridCol w:w="1153"/>
        <w:gridCol w:w="877"/>
        <w:gridCol w:w="875"/>
        <w:gridCol w:w="625"/>
        <w:gridCol w:w="627"/>
        <w:gridCol w:w="625"/>
        <w:gridCol w:w="627"/>
        <w:gridCol w:w="149"/>
        <w:gridCol w:w="483"/>
        <w:gridCol w:w="636"/>
        <w:gridCol w:w="631"/>
        <w:gridCol w:w="590"/>
      </w:tblGrid>
      <w:tr w:rsidR="00263B9A" w:rsidRPr="00390875" w14:paraId="3E3C6477" w14:textId="77777777" w:rsidTr="00263B9A">
        <w:trPr>
          <w:trHeight w:val="433"/>
        </w:trPr>
        <w:tc>
          <w:tcPr>
            <w:tcW w:w="2682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8FB3" w14:textId="09750C0F" w:rsidR="00263B9A" w:rsidRPr="00390875" w:rsidRDefault="00263B9A" w:rsidP="00263B9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Nom/Prénom</w:t>
            </w:r>
            <w:r w:rsidR="002C0A4D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:</w:t>
            </w:r>
          </w:p>
        </w:tc>
        <w:tc>
          <w:tcPr>
            <w:tcW w:w="1231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28B1D" w14:textId="2728D30C" w:rsidR="00263B9A" w:rsidRPr="00390875" w:rsidRDefault="00263B9A" w:rsidP="002C0A4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="002C0A4D">
              <w:rPr>
                <w:rFonts w:eastAsia="Times New Roman"/>
                <w:sz w:val="18"/>
                <w:szCs w:val="18"/>
                <w:lang w:val="fr-CH" w:eastAsia="de-CH"/>
              </w:rPr>
              <w:t>°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BDTA:</w:t>
            </w:r>
            <w:proofErr w:type="gramEnd"/>
          </w:p>
        </w:tc>
        <w:tc>
          <w:tcPr>
            <w:tcW w:w="1086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F9D24" w14:textId="77777777" w:rsidR="00263B9A" w:rsidRPr="00390875" w:rsidRDefault="00263B9A" w:rsidP="00263B9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Date:</w:t>
            </w:r>
            <w:proofErr w:type="gramEnd"/>
          </w:p>
        </w:tc>
      </w:tr>
      <w:tr w:rsidR="009546FC" w:rsidRPr="00390875" w14:paraId="08BB1A25" w14:textId="77777777" w:rsidTr="00263B9A">
        <w:trPr>
          <w:trHeight w:val="433"/>
        </w:trPr>
        <w:tc>
          <w:tcPr>
            <w:tcW w:w="2682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E702C5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231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21BBB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86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E9871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711936" w:rsidRPr="00390875" w14:paraId="091DF90C" w14:textId="77777777" w:rsidTr="0029797F">
        <w:trPr>
          <w:trHeight w:val="66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6B0EC" w14:textId="77777777" w:rsidR="00711936" w:rsidRPr="00390875" w:rsidRDefault="009712AC" w:rsidP="00F01AD8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HYGIÈNE DU LAIT </w:t>
            </w:r>
            <w:proofErr w:type="spellStart"/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HyL</w:t>
            </w:r>
            <w:proofErr w:type="spellEnd"/>
          </w:p>
        </w:tc>
      </w:tr>
      <w:tr w:rsidR="00263B9A" w:rsidRPr="00390875" w14:paraId="0C303F33" w14:textId="77777777" w:rsidTr="00263B9A">
        <w:trPr>
          <w:trHeight w:val="6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F462" w14:textId="64352E7A" w:rsidR="00263B9A" w:rsidRPr="00390875" w:rsidRDefault="00263B9A" w:rsidP="002A26C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="002A26C6">
              <w:rPr>
                <w:rFonts w:eastAsia="Times New Roman"/>
                <w:sz w:val="18"/>
                <w:szCs w:val="18"/>
                <w:lang w:val="fr-CH" w:eastAsia="de-CH"/>
              </w:rPr>
              <w:t>°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4831" w14:textId="77777777" w:rsidR="00263B9A" w:rsidRPr="00390875" w:rsidRDefault="00263B9A" w:rsidP="00263B9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B8E" w14:textId="77777777" w:rsidR="00263B9A" w:rsidRPr="00390875" w:rsidRDefault="00263B9A" w:rsidP="00263B9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 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45291" w14:textId="77777777" w:rsidR="00263B9A" w:rsidRPr="00390875" w:rsidRDefault="00263B9A" w:rsidP="00263B9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711936" w:rsidRPr="00390875" w14:paraId="27195038" w14:textId="77777777" w:rsidTr="0029797F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535AF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38982CEC" w14:textId="77777777" w:rsidTr="006011D9">
        <w:trPr>
          <w:trHeight w:val="17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F6D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EC3A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2651" w14:textId="77777777" w:rsidR="00711936" w:rsidRPr="00390875" w:rsidRDefault="00711936" w:rsidP="0071193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09C292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7A5061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6A5E18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3A8BC27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46DA58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3321F6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AA927D" w14:textId="49E5F2F5" w:rsidR="00711936" w:rsidRPr="00390875" w:rsidRDefault="009712AC" w:rsidP="006A3EBF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6A3EBF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C2A120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AC08B1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D62D64" w14:textId="77777777" w:rsidR="00711936" w:rsidRPr="00390875" w:rsidRDefault="009712AC" w:rsidP="00711936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9712AC" w:rsidRPr="00390875" w14:paraId="178CE4FA" w14:textId="77777777" w:rsidTr="006011D9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1A2C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BEB" w14:textId="6744E439" w:rsidR="009712AC" w:rsidRPr="00390875" w:rsidRDefault="009712AC" w:rsidP="002A26C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contrôles de la mamelle sont effectués chaque mois</w:t>
            </w:r>
            <w:r w:rsidR="00CB0E1F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, documentés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et les résultats sont conservés durant au moins 3</w:t>
            </w:r>
            <w:r w:rsidR="002A26C6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ans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595B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E0B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3215CA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1EB0ED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1A40D3F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DF89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66B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C902B8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67A4C72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CD3982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80781D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6FA24667" w14:textId="77777777" w:rsidTr="00263B9A">
        <w:trPr>
          <w:trHeight w:val="1008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08CA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E92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B3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56F79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08FFE4EA" w14:textId="77777777" w:rsidTr="006011D9">
        <w:trPr>
          <w:trHeight w:val="37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844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B371" w14:textId="77777777" w:rsidR="009712AC" w:rsidRPr="00390875" w:rsidRDefault="001952A2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conditions relatives à l’hygiène exigée lors de la traite sont remplies.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E9D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51B2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D0012C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6DC179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482769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69A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D2E2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E641B6A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17CA04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51CA2E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A3124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7920F0FD" w14:textId="77777777" w:rsidTr="00263B9A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994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D4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5F08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884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4DBDB05B" w14:textId="77777777" w:rsidTr="006011D9">
        <w:trPr>
          <w:trHeight w:val="3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FC5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 03</w:t>
            </w:r>
            <w:proofErr w:type="gramEnd"/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EE22" w14:textId="77777777" w:rsidR="009712AC" w:rsidRPr="00390875" w:rsidRDefault="001952A2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On veille à l’entretien correct de l’installation de traite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1AD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73F2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DD3EC8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6268456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EAFAA09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107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35A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C3DA5F3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4143F2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7C7C03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526D4C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5757916A" w14:textId="77777777" w:rsidTr="00263B9A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79A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2F3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CDF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15A0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1BD2CBF2" w14:textId="77777777" w:rsidTr="006011D9">
        <w:trPr>
          <w:trHeight w:val="31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654D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3FD" w14:textId="3F48B994" w:rsidR="009712AC" w:rsidRPr="00390875" w:rsidRDefault="00CB0E1F" w:rsidP="00CB0E1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Propreté du</w:t>
            </w:r>
            <w:r w:rsidR="001952A2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local de nettoyage et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du</w:t>
            </w:r>
            <w:r w:rsidR="001952A2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local d’entreposage du lait ainsi que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de </w:t>
            </w:r>
            <w:r w:rsidR="001952A2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la citerne et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d</w:t>
            </w:r>
            <w:r w:rsidR="001952A2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es installations de transport du lait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;</w:t>
            </w:r>
            <w:r w:rsidR="001952A2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qualité de l’eau potable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2A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8E76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4D1B19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B967B3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700ED62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6F5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32ED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ED16B2B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309058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25A24B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AD0156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1D1B91CA" w14:textId="77777777" w:rsidTr="00263B9A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B233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F33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B83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6BB3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39B9A4D1" w14:textId="77777777" w:rsidTr="006011D9">
        <w:trPr>
          <w:trHeight w:val="3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B1A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05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18B" w14:textId="77777777" w:rsidR="009712AC" w:rsidRPr="00390875" w:rsidRDefault="001952A2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 local de nettoyage et le local d’entreposage du lait, ainsi que la citerne et les installations de transport du lait sont en bon état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6F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471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061F23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2E55D2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432858A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F526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698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7A2444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721D83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8702FD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2E802A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091D7D24" w14:textId="77777777" w:rsidTr="00263B9A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C6F6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8776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874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2DE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0FCBC407" w14:textId="77777777" w:rsidTr="006011D9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847A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06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1137" w14:textId="77777777" w:rsidR="009712AC" w:rsidRPr="00390875" w:rsidRDefault="001952A2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 lait est filtré, refroidi, entreposé et transporté conformément aux prescriptions.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23D1B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EEB48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3B55050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47AE5ED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0778552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6F80F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710D8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245E0D8E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473AC75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</w:tcPr>
          <w:p w14:paraId="34FD5A4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67C0B5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9712AC" w:rsidRPr="00390875" w14:paraId="47570BE6" w14:textId="77777777" w:rsidTr="00263B9A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5A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72A6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EF66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ACC29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9712AC" w:rsidRPr="00390875" w14:paraId="5877125E" w14:textId="77777777" w:rsidTr="006011D9">
        <w:trPr>
          <w:trHeight w:val="3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4993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07</w:t>
            </w:r>
          </w:p>
        </w:tc>
        <w:tc>
          <w:tcPr>
            <w:tcW w:w="10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021" w14:textId="77777777" w:rsidR="009712AC" w:rsidRPr="00390875" w:rsidRDefault="001952A2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L’interdiction de livrer le lait est respectée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993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1312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79B4F5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C3F801D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B22CBA1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92F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DF67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5CB4BD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328126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357AB5A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55567AD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9712AC" w:rsidRPr="00390875" w14:paraId="791F5FF0" w14:textId="77777777" w:rsidTr="00263B9A">
        <w:trPr>
          <w:trHeight w:val="1009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74AA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99C4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BF5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E705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2023CD" w:rsidRPr="00390875" w14:paraId="1E805FA0" w14:textId="77777777" w:rsidTr="00263B9A">
        <w:trPr>
          <w:trHeight w:val="100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D93" w14:textId="77777777" w:rsidR="002023CD" w:rsidRPr="00390875" w:rsidRDefault="009712AC" w:rsidP="00B87786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</w:t>
            </w:r>
            <w:r w:rsidR="002023CD" w:rsidRPr="00390875">
              <w:rPr>
                <w:rFonts w:eastAsia="Times New Roman"/>
                <w:sz w:val="18"/>
                <w:szCs w:val="18"/>
                <w:lang w:val="fr-CH" w:eastAsia="de-CH"/>
              </w:rPr>
              <w:t>+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A8A" w14:textId="77777777" w:rsidR="002023CD" w:rsidRPr="00390875" w:rsidRDefault="001952A2" w:rsidP="00B8778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Autres aspects concernant l’hygiène du lait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DAD" w14:textId="77777777" w:rsidR="002023CD" w:rsidRPr="00390875" w:rsidRDefault="009712AC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451E" w14:textId="77777777" w:rsidR="002023CD" w:rsidRPr="00390875" w:rsidRDefault="002023CD" w:rsidP="00B8778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3DE13ACB" w14:textId="77777777" w:rsidR="005970C5" w:rsidRPr="00390875" w:rsidRDefault="005970C5" w:rsidP="006011D9">
      <w:pPr>
        <w:spacing w:after="160" w:line="259" w:lineRule="auto"/>
        <w:rPr>
          <w:lang w:val="fr-CH"/>
        </w:rPr>
      </w:pPr>
      <w:r w:rsidRPr="00390875">
        <w:rPr>
          <w:lang w:val="fr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4"/>
        <w:gridCol w:w="1281"/>
        <w:gridCol w:w="257"/>
        <w:gridCol w:w="216"/>
        <w:gridCol w:w="234"/>
        <w:gridCol w:w="257"/>
        <w:gridCol w:w="227"/>
        <w:gridCol w:w="229"/>
        <w:gridCol w:w="257"/>
        <w:gridCol w:w="212"/>
        <w:gridCol w:w="219"/>
        <w:gridCol w:w="257"/>
        <w:gridCol w:w="212"/>
        <w:gridCol w:w="219"/>
        <w:gridCol w:w="257"/>
        <w:gridCol w:w="212"/>
        <w:gridCol w:w="220"/>
        <w:gridCol w:w="257"/>
        <w:gridCol w:w="213"/>
        <w:gridCol w:w="220"/>
        <w:gridCol w:w="257"/>
        <w:gridCol w:w="215"/>
        <w:gridCol w:w="220"/>
        <w:gridCol w:w="257"/>
        <w:gridCol w:w="215"/>
        <w:gridCol w:w="220"/>
        <w:gridCol w:w="257"/>
        <w:gridCol w:w="215"/>
        <w:gridCol w:w="220"/>
        <w:gridCol w:w="257"/>
        <w:gridCol w:w="215"/>
        <w:gridCol w:w="218"/>
      </w:tblGrid>
      <w:tr w:rsidR="009712AC" w:rsidRPr="00390875" w14:paraId="41531570" w14:textId="77777777" w:rsidTr="006011D9">
        <w:trPr>
          <w:trHeight w:val="17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4408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A8EC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A30" w14:textId="77777777" w:rsidR="009712AC" w:rsidRPr="00390875" w:rsidRDefault="009712AC" w:rsidP="009712AC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6D5C9C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8696DB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5607CC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75C9BB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C8D7FF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51337B1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4C4410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chevaux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1DBED95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3649D0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BAA4DB" w14:textId="77777777" w:rsidR="009712AC" w:rsidRPr="00390875" w:rsidRDefault="009712AC" w:rsidP="009712A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6011D9" w:rsidRPr="00390875" w14:paraId="5C4F0F35" w14:textId="77777777" w:rsidTr="006011D9">
        <w:trPr>
          <w:trHeight w:val="30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627" w14:textId="77777777" w:rsidR="006011D9" w:rsidRPr="00390875" w:rsidRDefault="006011D9" w:rsidP="006011D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HyL</w:t>
            </w:r>
            <w:proofErr w:type="spellEnd"/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F31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Le lait est produit de manière hygiénique et les précautions nécessaires contre les résidus sont prises</w:t>
            </w:r>
            <w:r w:rsidR="00D95DF3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B70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FC56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79E32E8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B13A29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B50FFB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54F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669F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399AD24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79940D93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FD9B5E4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23BE7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011D9" w:rsidRPr="00390875" w14:paraId="7DBE27FF" w14:textId="77777777" w:rsidTr="006011D9">
        <w:trPr>
          <w:trHeight w:val="251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749A1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09C7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8E1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Manquement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14C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371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50D0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3060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B39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2E42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517F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7CD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CF6C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261F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C7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8CD3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748F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801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F302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68EC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ED5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B80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AD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F033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AC0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01D4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0824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D0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D0E4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021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0202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CF68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A9F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2C3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</w:tr>
      <w:tr w:rsidR="006011D9" w:rsidRPr="00390875" w14:paraId="78E083CA" w14:textId="77777777" w:rsidTr="006011D9">
        <w:trPr>
          <w:trHeight w:val="251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1549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7DD1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A2C8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3B2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E09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D5C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1EF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C43E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88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D8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EF48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94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533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ECC9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AAE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DECB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F62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F8EF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63B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3220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A8A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CE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FF2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031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326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36E2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7125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4147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1A68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F660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9E9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A96D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3DF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</w:tr>
      <w:tr w:rsidR="006011D9" w:rsidRPr="00390875" w14:paraId="22A669E9" w14:textId="77777777" w:rsidTr="006011D9">
        <w:trPr>
          <w:trHeight w:val="1350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DE28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9573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2C5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Description des manquements</w:t>
            </w:r>
          </w:p>
        </w:tc>
        <w:tc>
          <w:tcPr>
            <w:tcW w:w="3224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74ECA" w14:textId="77777777" w:rsidR="006011D9" w:rsidRPr="00390875" w:rsidRDefault="006011D9" w:rsidP="006011D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</w:tbl>
    <w:p w14:paraId="6539D0E8" w14:textId="77777777" w:rsidR="006011D9" w:rsidRPr="00390875" w:rsidRDefault="006011D9" w:rsidP="006011D9">
      <w:pPr>
        <w:spacing w:before="60" w:line="240" w:lineRule="auto"/>
        <w:rPr>
          <w:rFonts w:eastAsia="Times New Roman"/>
          <w:sz w:val="18"/>
          <w:szCs w:val="20"/>
          <w:lang w:val="fr-CH" w:eastAsia="de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rempli,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390875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76103622" w14:textId="640442E6" w:rsidR="00711936" w:rsidRPr="00390875" w:rsidRDefault="006011D9" w:rsidP="006011D9">
      <w:pPr>
        <w:spacing w:after="160" w:line="259" w:lineRule="auto"/>
        <w:rPr>
          <w:lang w:val="fr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m = min</w:t>
      </w:r>
      <w:r w:rsidR="005A0BFD">
        <w:rPr>
          <w:rFonts w:eastAsia="Times New Roman"/>
          <w:sz w:val="18"/>
          <w:szCs w:val="20"/>
          <w:lang w:val="fr-CH" w:eastAsia="de-CH"/>
        </w:rPr>
        <w:t>eur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, i = important, g = grave </w:t>
      </w:r>
      <w:r w:rsidR="00711936" w:rsidRPr="00390875">
        <w:rPr>
          <w:lang w:val="fr-CH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331"/>
        <w:gridCol w:w="17"/>
        <w:gridCol w:w="1092"/>
        <w:gridCol w:w="11"/>
        <w:gridCol w:w="866"/>
        <w:gridCol w:w="866"/>
        <w:gridCol w:w="627"/>
        <w:gridCol w:w="627"/>
        <w:gridCol w:w="627"/>
        <w:gridCol w:w="435"/>
        <w:gridCol w:w="192"/>
        <w:gridCol w:w="627"/>
        <w:gridCol w:w="627"/>
        <w:gridCol w:w="627"/>
        <w:gridCol w:w="13"/>
        <w:gridCol w:w="610"/>
        <w:gridCol w:w="11"/>
      </w:tblGrid>
      <w:tr w:rsidR="0074751D" w:rsidRPr="00390875" w14:paraId="74F8DD60" w14:textId="77777777" w:rsidTr="0074751D">
        <w:trPr>
          <w:trHeight w:val="433"/>
        </w:trPr>
        <w:tc>
          <w:tcPr>
            <w:tcW w:w="2668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9BF1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Nom/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Prénom:</w:t>
            </w:r>
            <w:proofErr w:type="gramEnd"/>
          </w:p>
        </w:tc>
        <w:tc>
          <w:tcPr>
            <w:tcW w:w="107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4E89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No 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BDTA:</w:t>
            </w:r>
            <w:proofErr w:type="gramEnd"/>
          </w:p>
        </w:tc>
        <w:tc>
          <w:tcPr>
            <w:tcW w:w="1256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BBFC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Date:</w:t>
            </w:r>
            <w:proofErr w:type="gramEnd"/>
          </w:p>
        </w:tc>
      </w:tr>
      <w:tr w:rsidR="00AD3034" w:rsidRPr="00390875" w14:paraId="255E8E60" w14:textId="77777777" w:rsidTr="0074751D">
        <w:trPr>
          <w:trHeight w:val="433"/>
        </w:trPr>
        <w:tc>
          <w:tcPr>
            <w:tcW w:w="2668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1B2E6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07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48E151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256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F8D05F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FA64A0" w:rsidRPr="00390875" w14:paraId="15173E87" w14:textId="77777777" w:rsidTr="00937430">
        <w:trPr>
          <w:trHeight w:val="5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8C5C1" w14:textId="77777777" w:rsidR="00FA64A0" w:rsidRPr="00390875" w:rsidRDefault="0074751D" w:rsidP="006E32A5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 xml:space="preserve">MÉDICAMENTS VÉTÉRINAIRES </w:t>
            </w:r>
            <w:proofErr w:type="spellStart"/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MédV</w:t>
            </w:r>
            <w:proofErr w:type="spellEnd"/>
          </w:p>
        </w:tc>
      </w:tr>
      <w:tr w:rsidR="0074751D" w:rsidRPr="00390875" w14:paraId="63717165" w14:textId="77777777" w:rsidTr="0074751D">
        <w:trPr>
          <w:trHeight w:val="50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8A79" w14:textId="1DE73CA3" w:rsidR="0074751D" w:rsidRPr="00390875" w:rsidRDefault="0074751D" w:rsidP="002A26C6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</w:t>
            </w:r>
            <w:r w:rsidR="002A26C6">
              <w:rPr>
                <w:rFonts w:eastAsia="Times New Roman"/>
                <w:sz w:val="18"/>
                <w:szCs w:val="18"/>
                <w:lang w:val="fr-CH" w:eastAsia="de-CH"/>
              </w:rPr>
              <w:t>°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1E1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C4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 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359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FA64A0" w:rsidRPr="00390875" w14:paraId="40B9667D" w14:textId="77777777" w:rsidTr="00937430">
        <w:trPr>
          <w:trHeight w:val="225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13B9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5EB25FB6" w14:textId="77777777" w:rsidTr="0074751D">
        <w:trPr>
          <w:trHeight w:val="160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B1C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0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46D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38E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603343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9B6B68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7434FF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21E7A9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3C1341C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F8D75D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6ABF50" w14:textId="4B0DFE6E" w:rsidR="0074751D" w:rsidRPr="00390875" w:rsidRDefault="0074751D" w:rsidP="00D31B2C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D31B2C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3A2033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F230F2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4CADBE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C952D9" w:rsidRPr="00390875" w14:paraId="5C49DB82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589" w14:textId="77777777" w:rsidR="00FA64A0" w:rsidRPr="00390875" w:rsidRDefault="0074751D" w:rsidP="00FA64A0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="00FA64A0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29A" w14:textId="4FCE5342" w:rsidR="00FA64A0" w:rsidRPr="00390875" w:rsidRDefault="0074751D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Il y a une convention </w:t>
            </w:r>
            <w:proofErr w:type="spellStart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</w:t>
            </w:r>
            <w:r w:rsidR="00F52867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ét</w:t>
            </w:r>
            <w:proofErr w:type="spellEnd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avec le vétérinaire qui a remis les </w:t>
            </w:r>
            <w:proofErr w:type="spellStart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à titre de stock</w:t>
            </w:r>
            <w:r w:rsidR="00C42BC0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F546" w14:textId="77777777" w:rsidR="00FA64A0" w:rsidRPr="00390875" w:rsidRDefault="0074751D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446A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6302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2F07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D737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3140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16AE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CE0E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B572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9F65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BC63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C952D9" w:rsidRPr="00390875" w14:paraId="329EB60A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F740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10BE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F3C" w14:textId="77777777" w:rsidR="00FA64A0" w:rsidRPr="00390875" w:rsidRDefault="0074751D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02BD7" w14:textId="77777777" w:rsidR="00FA64A0" w:rsidRPr="00390875" w:rsidRDefault="00FA64A0" w:rsidP="00FA64A0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7328522D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CCC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02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572" w14:textId="48E110B3" w:rsidR="0074751D" w:rsidRPr="00390875" w:rsidRDefault="002F6E39" w:rsidP="002F6E3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 nombre de</w:t>
            </w:r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visites d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’</w:t>
            </w:r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exploitation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prescrites dans le cadre de</w:t>
            </w:r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la convention </w:t>
            </w:r>
            <w:proofErr w:type="spellStart"/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Médvét</w:t>
            </w:r>
            <w:proofErr w:type="spellEnd"/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est</w:t>
            </w:r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effectué et </w:t>
            </w:r>
            <w:r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les visites sont </w:t>
            </w:r>
            <w:r w:rsidR="0074751D"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correctement documentées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E1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575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42A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3FA6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4E0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46D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BB2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38A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95A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A42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0B0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293DCF2E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767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A3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ECC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412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596B8291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E07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03</w:t>
            </w:r>
            <w:r w:rsidR="00656FC9"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65F9" w14:textId="395CFA05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La quantité de </w:t>
            </w:r>
            <w:proofErr w:type="spellStart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en stock correspond à l’effectif d’animaux</w:t>
            </w:r>
            <w:r w:rsidR="00B22391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</w:t>
            </w:r>
            <w:r w:rsidR="00B22391" w:rsidRPr="00B22391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et au délai fixé.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CB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61D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B37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D7F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E7C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C19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759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742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DD7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95B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660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539A2CD9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9B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77E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D8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573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1B20DF13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B32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03b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6941" w14:textId="252ED29E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exigences applicables à la remise d’antibiotiques au</w:t>
            </w:r>
            <w:r w:rsidR="002F6E39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x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détenteur</w:t>
            </w:r>
            <w:r w:rsidR="002F6E39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s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d’animaux sont remplies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F2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926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783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18C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E1A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BF2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21E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4F4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0F0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9C5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A2A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4CEBA1B3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9FC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D19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531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6CE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77F0899E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A52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04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A8B" w14:textId="1026FC93" w:rsidR="0074751D" w:rsidRPr="00390875" w:rsidRDefault="004A7B0A" w:rsidP="002A26C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 journal des traitements est correctement tenu et conservé durant 3</w:t>
            </w:r>
            <w:r w:rsidR="002A26C6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ans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D8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5E2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DB2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50F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FFD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2C2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ACBD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A60E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46E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E25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013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37D1404E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3E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90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71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CAC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0E6265DC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EC8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05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A1B" w14:textId="77777777" w:rsidR="0074751D" w:rsidRPr="00390875" w:rsidRDefault="004A7B0A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Il y a des étiquettes supplémentaires sur les </w:t>
            </w:r>
            <w:proofErr w:type="spellStart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avec les indications requises ainsi que, si nécessaire, les instructions d’utilisation écrites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639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8FA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318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C627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6C9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B22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6A5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91B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458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6E5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E9E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6F0415FB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6BD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AC1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C6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435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199EE2B9" w14:textId="77777777" w:rsidTr="0074751D">
        <w:trPr>
          <w:trHeight w:val="252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E2A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06</w:t>
            </w:r>
          </w:p>
        </w:tc>
        <w:tc>
          <w:tcPr>
            <w:tcW w:w="10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E06" w14:textId="42B44C0C" w:rsidR="0074751D" w:rsidRPr="00390875" w:rsidRDefault="004A7B0A" w:rsidP="002A26C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L’inventaire concorde avec les </w:t>
            </w:r>
            <w:proofErr w:type="spellStart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existants sur l‘exploitation et l’inventaire est archivé durant 3</w:t>
            </w:r>
            <w:r w:rsidR="002A26C6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ans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1E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DAE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8C6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A1F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4F7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D1C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D74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2D9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CF8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2C9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03C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04D8A6A0" w14:textId="77777777" w:rsidTr="0074751D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A45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060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C2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650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16AE978D" w14:textId="77777777" w:rsidTr="0074751D">
        <w:trPr>
          <w:gridAfter w:val="1"/>
          <w:wAfter w:w="5" w:type="pct"/>
          <w:trHeight w:val="25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0831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07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FEE5" w14:textId="77777777" w:rsidR="0074751D" w:rsidRPr="00390875" w:rsidRDefault="004A7B0A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Les </w:t>
            </w:r>
            <w:proofErr w:type="spellStart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sont autorisés, non périmés et sont correctement entreposés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86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17A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36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2D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D43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D21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E5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CEB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40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BE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CDC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78EE639D" w14:textId="77777777" w:rsidTr="0074751D">
        <w:trPr>
          <w:gridAfter w:val="1"/>
          <w:wAfter w:w="5" w:type="pct"/>
          <w:trHeight w:val="1009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B58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6D9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AE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1E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6C70746B" w14:textId="77777777" w:rsidR="002612F5" w:rsidRPr="00390875" w:rsidRDefault="002612F5" w:rsidP="0074751D">
      <w:pPr>
        <w:spacing w:line="240" w:lineRule="auto"/>
        <w:rPr>
          <w:rFonts w:eastAsia="Times New Roman"/>
          <w:sz w:val="18"/>
          <w:szCs w:val="20"/>
          <w:lang w:val="fr-CH" w:eastAsia="de-CH"/>
        </w:rPr>
      </w:pPr>
      <w:r w:rsidRPr="00390875">
        <w:rPr>
          <w:rFonts w:eastAsia="Times New Roman"/>
          <w:sz w:val="18"/>
          <w:szCs w:val="20"/>
          <w:lang w:val="fr-CH" w:eastAsia="de-CH"/>
        </w:rPr>
        <w:br w:type="page"/>
      </w:r>
    </w:p>
    <w:tbl>
      <w:tblPr>
        <w:tblW w:w="4994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066"/>
        <w:gridCol w:w="1110"/>
        <w:gridCol w:w="794"/>
        <w:gridCol w:w="850"/>
        <w:gridCol w:w="719"/>
        <w:gridCol w:w="628"/>
        <w:gridCol w:w="628"/>
        <w:gridCol w:w="628"/>
        <w:gridCol w:w="628"/>
        <w:gridCol w:w="628"/>
        <w:gridCol w:w="628"/>
        <w:gridCol w:w="605"/>
      </w:tblGrid>
      <w:tr w:rsidR="002E6299" w:rsidRPr="00390875" w14:paraId="79D5842A" w14:textId="77777777" w:rsidTr="00931F5C">
        <w:trPr>
          <w:trHeight w:val="225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F2CC6" w14:textId="77777777" w:rsidR="002E6299" w:rsidRPr="00390875" w:rsidRDefault="002E6299" w:rsidP="0092045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 </w:t>
            </w:r>
          </w:p>
        </w:tc>
      </w:tr>
      <w:tr w:rsidR="0074751D" w:rsidRPr="00390875" w14:paraId="725BAE77" w14:textId="77777777" w:rsidTr="00265F50">
        <w:trPr>
          <w:trHeight w:val="1608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01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E3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72A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A1431F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98C1CC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4F782A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1C0EC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D12D329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3B92ED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6806F6D" w14:textId="06A01A3C" w:rsidR="0074751D" w:rsidRPr="00390875" w:rsidRDefault="0074751D" w:rsidP="00265F5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265F50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3FA6ED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F3B586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C87D74F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74751D" w:rsidRPr="00390875" w14:paraId="2676ED93" w14:textId="77777777" w:rsidTr="00265F50">
        <w:trPr>
          <w:trHeight w:val="291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0F0FC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08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9C0CC" w14:textId="471B1EB4" w:rsidR="0074751D" w:rsidRPr="00390875" w:rsidRDefault="004A7B0A" w:rsidP="00B43CC6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Lorsque des PAM/AM sont administrés à l’aide des installations techniques propres à l‘exploitation, les exigences sont remplies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365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068F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7F47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A7B8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1E56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96CF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6187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4A9A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D362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3186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C4E5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74751D" w:rsidRPr="00390875" w14:paraId="28C726A1" w14:textId="77777777" w:rsidTr="00265F50">
        <w:trPr>
          <w:trHeight w:val="1009"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E530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328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924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C85D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74751D" w:rsidRPr="00390875" w14:paraId="0A39D70A" w14:textId="77777777" w:rsidTr="00265F50">
        <w:trPr>
          <w:trHeight w:val="270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7D7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09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CA3" w14:textId="777E7947" w:rsidR="0074751D" w:rsidRPr="00390875" w:rsidRDefault="00BF3894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BF3894">
              <w:rPr>
                <w:lang w:val="fr-CH"/>
              </w:rPr>
              <w:t xml:space="preserve"> </w:t>
            </w:r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Au cas où le détenteur d’animaux effectue lui-même l’anesthésie pour l’écornage, la castration précoce ou l’immobilisation à distance du gibier détenu en </w:t>
            </w:r>
            <w:proofErr w:type="gramStart"/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enclos:</w:t>
            </w:r>
            <w:proofErr w:type="gramEnd"/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les exigences relatives à l’</w:t>
            </w:r>
            <w:proofErr w:type="spellStart"/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OMédV</w:t>
            </w:r>
            <w:proofErr w:type="spellEnd"/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et à l’</w:t>
            </w:r>
            <w:proofErr w:type="spellStart"/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OPAn</w:t>
            </w:r>
            <w:proofErr w:type="spellEnd"/>
            <w:r w:rsidRPr="00BF3894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sont remplies.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DB0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04985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665E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F3BC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FF4653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B731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B85F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EAFF0B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EB239A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659A23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7B0F1D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74751D" w:rsidRPr="00390875" w14:paraId="531588A9" w14:textId="77777777" w:rsidTr="00265F50">
        <w:trPr>
          <w:trHeight w:val="1009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4A0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6E9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95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EE3C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1935A7" w:rsidRPr="00390875" w14:paraId="68E52DFF" w14:textId="77777777" w:rsidTr="00265F50">
        <w:trPr>
          <w:trHeight w:val="12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91C9" w14:textId="77777777" w:rsidR="001935A7" w:rsidRPr="00390875" w:rsidRDefault="001935A7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+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CD6C" w14:textId="77777777" w:rsidR="001935A7" w:rsidRPr="00390875" w:rsidRDefault="001935A7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Autres aspects concernant les médicaments vétérinaires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7662" w14:textId="77777777" w:rsidR="001935A7" w:rsidRPr="00390875" w:rsidRDefault="001935A7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78BF" w14:textId="77777777" w:rsidR="001935A7" w:rsidRPr="00390875" w:rsidRDefault="001935A7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</w:tbl>
    <w:p w14:paraId="3B227E28" w14:textId="77777777" w:rsidR="008A488D" w:rsidRPr="00390875" w:rsidRDefault="008A488D">
      <w:pPr>
        <w:rPr>
          <w:sz w:val="18"/>
          <w:szCs w:val="18"/>
          <w:lang w:val="fr-CH"/>
        </w:rPr>
      </w:pP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91"/>
        <w:gridCol w:w="1069"/>
        <w:gridCol w:w="205"/>
        <w:gridCol w:w="222"/>
        <w:gridCol w:w="308"/>
        <w:gridCol w:w="254"/>
        <w:gridCol w:w="209"/>
        <w:gridCol w:w="220"/>
        <w:gridCol w:w="256"/>
        <w:gridCol w:w="177"/>
        <w:gridCol w:w="220"/>
        <w:gridCol w:w="256"/>
        <w:gridCol w:w="209"/>
        <w:gridCol w:w="220"/>
        <w:gridCol w:w="170"/>
        <w:gridCol w:w="86"/>
        <w:gridCol w:w="209"/>
        <w:gridCol w:w="220"/>
        <w:gridCol w:w="256"/>
        <w:gridCol w:w="209"/>
        <w:gridCol w:w="220"/>
        <w:gridCol w:w="93"/>
        <w:gridCol w:w="164"/>
        <w:gridCol w:w="209"/>
        <w:gridCol w:w="220"/>
        <w:gridCol w:w="138"/>
        <w:gridCol w:w="121"/>
        <w:gridCol w:w="209"/>
        <w:gridCol w:w="220"/>
        <w:gridCol w:w="256"/>
        <w:gridCol w:w="209"/>
        <w:gridCol w:w="157"/>
        <w:gridCol w:w="62"/>
        <w:gridCol w:w="256"/>
        <w:gridCol w:w="209"/>
        <w:gridCol w:w="160"/>
      </w:tblGrid>
      <w:tr w:rsidR="0074751D" w:rsidRPr="00390875" w14:paraId="02A97523" w14:textId="77777777" w:rsidTr="0074751D">
        <w:trPr>
          <w:trHeight w:val="177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B4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97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12F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184B324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D95521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A39FCB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35E932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3FCA5A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42B875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B5192" w14:textId="6E7E6538" w:rsidR="0074751D" w:rsidRPr="00390875" w:rsidRDefault="0074751D" w:rsidP="00265F5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265F50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4652BA1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476DF2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51A812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74751D" w:rsidRPr="00390875" w14:paraId="015221FB" w14:textId="77777777" w:rsidTr="00265EC5">
        <w:trPr>
          <w:trHeight w:val="300"/>
        </w:trPr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4D7" w14:textId="77777777" w:rsidR="0074751D" w:rsidRPr="00390875" w:rsidRDefault="0074751D" w:rsidP="0074751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b/>
                <w:sz w:val="16"/>
                <w:szCs w:val="16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 xml:space="preserve"> 00</w:t>
            </w:r>
          </w:p>
        </w:tc>
        <w:tc>
          <w:tcPr>
            <w:tcW w:w="10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2DA2" w14:textId="77777777" w:rsidR="0074751D" w:rsidRPr="00390875" w:rsidRDefault="004A7B0A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 xml:space="preserve">L’utilisation correcte et appropriée des </w:t>
            </w:r>
            <w:proofErr w:type="spellStart"/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MédV</w:t>
            </w:r>
            <w:proofErr w:type="spellEnd"/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 xml:space="preserve"> est assurée et vérifiable</w:t>
            </w:r>
            <w:r w:rsidR="00D95DF3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BF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205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8F4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839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E1B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BD80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BD3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9D7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470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BF5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FF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4751D" w:rsidRPr="00390875" w14:paraId="044D41A9" w14:textId="77777777" w:rsidTr="0074751D">
        <w:trPr>
          <w:trHeight w:val="25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E539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933D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46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Manque-ment</w:t>
            </w:r>
            <w:proofErr w:type="spellEnd"/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542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741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8B1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F16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0CE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F55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0AF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EB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14A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2EC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2F2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DBF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DE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AC6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078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0E1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D4A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243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991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EC6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135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E5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B4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8BC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24B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0DE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F777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7D2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053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992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</w:tr>
      <w:tr w:rsidR="0074751D" w:rsidRPr="00390875" w14:paraId="6936269F" w14:textId="77777777" w:rsidTr="0074751D">
        <w:trPr>
          <w:trHeight w:val="25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AC7D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04D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6B64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AE4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903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7CB2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8AC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1DD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367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B1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940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70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821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513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946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36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6B38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31A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2270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15E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0CDF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B6C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D6F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0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7B4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5C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8A6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AC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8FC3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E04B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566A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110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2D1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</w:tr>
      <w:tr w:rsidR="0074751D" w:rsidRPr="00390875" w14:paraId="26246042" w14:textId="77777777" w:rsidTr="0074751D">
        <w:trPr>
          <w:trHeight w:val="1350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A329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5055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B10E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Description des </w:t>
            </w: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manque-ments</w:t>
            </w:r>
            <w:proofErr w:type="spellEnd"/>
          </w:p>
        </w:tc>
        <w:tc>
          <w:tcPr>
            <w:tcW w:w="3160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5760AC" w14:textId="77777777" w:rsidR="0074751D" w:rsidRPr="00390875" w:rsidRDefault="0074751D" w:rsidP="0074751D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</w:tbl>
    <w:p w14:paraId="5C8D792D" w14:textId="77777777" w:rsidR="0074751D" w:rsidRPr="00390875" w:rsidRDefault="0074751D" w:rsidP="0074751D">
      <w:pPr>
        <w:spacing w:before="60" w:line="240" w:lineRule="auto"/>
        <w:rPr>
          <w:rFonts w:eastAsia="Times New Roman"/>
          <w:sz w:val="18"/>
          <w:szCs w:val="20"/>
          <w:lang w:val="fr-CH" w:eastAsia="de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rempli,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390875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3A6E8BD7" w14:textId="01FDFD80" w:rsidR="002162F9" w:rsidRPr="00390875" w:rsidRDefault="0074751D" w:rsidP="0074751D">
      <w:pPr>
        <w:spacing w:after="160" w:line="259" w:lineRule="auto"/>
        <w:rPr>
          <w:sz w:val="16"/>
          <w:szCs w:val="16"/>
          <w:lang w:val="fr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m = min</w:t>
      </w:r>
      <w:r w:rsidR="005A0BFD">
        <w:rPr>
          <w:rFonts w:eastAsia="Times New Roman"/>
          <w:sz w:val="18"/>
          <w:szCs w:val="20"/>
          <w:lang w:val="fr-CH" w:eastAsia="de-CH"/>
        </w:rPr>
        <w:t>eur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, i = important, g = grave </w:t>
      </w:r>
      <w:r w:rsidR="002162F9" w:rsidRPr="00390875">
        <w:rPr>
          <w:sz w:val="16"/>
          <w:szCs w:val="16"/>
          <w:lang w:val="fr-CH"/>
        </w:rPr>
        <w:br w:type="page"/>
      </w:r>
    </w:p>
    <w:tbl>
      <w:tblPr>
        <w:tblW w:w="50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58"/>
        <w:gridCol w:w="891"/>
        <w:gridCol w:w="205"/>
        <w:gridCol w:w="867"/>
        <w:gridCol w:w="880"/>
        <w:gridCol w:w="628"/>
        <w:gridCol w:w="628"/>
        <w:gridCol w:w="628"/>
        <w:gridCol w:w="628"/>
        <w:gridCol w:w="628"/>
        <w:gridCol w:w="628"/>
        <w:gridCol w:w="628"/>
        <w:gridCol w:w="623"/>
      </w:tblGrid>
      <w:tr w:rsidR="001935A7" w:rsidRPr="00390875" w14:paraId="1614BE3F" w14:textId="77777777" w:rsidTr="0065700B">
        <w:trPr>
          <w:trHeight w:val="433"/>
        </w:trPr>
        <w:tc>
          <w:tcPr>
            <w:tcW w:w="1769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77E7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Nom/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Prénom:</w:t>
            </w:r>
            <w:proofErr w:type="gramEnd"/>
          </w:p>
        </w:tc>
        <w:tc>
          <w:tcPr>
            <w:tcW w:w="1487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A658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No 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BDTA:</w:t>
            </w:r>
            <w:proofErr w:type="gramEnd"/>
          </w:p>
        </w:tc>
        <w:tc>
          <w:tcPr>
            <w:tcW w:w="1744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D9E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Date:</w:t>
            </w:r>
            <w:proofErr w:type="gramEnd"/>
          </w:p>
        </w:tc>
      </w:tr>
      <w:tr w:rsidR="00D235A6" w:rsidRPr="00390875" w14:paraId="23D9E741" w14:textId="77777777" w:rsidTr="0065700B">
        <w:trPr>
          <w:trHeight w:val="433"/>
        </w:trPr>
        <w:tc>
          <w:tcPr>
            <w:tcW w:w="1769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33621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487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D04F28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744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969BA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2162F9" w:rsidRPr="00390875" w14:paraId="26E3816A" w14:textId="77777777" w:rsidTr="006025CF">
        <w:trPr>
          <w:trHeight w:val="5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9648D" w14:textId="77777777" w:rsidR="002162F9" w:rsidRPr="00390875" w:rsidRDefault="001935A7" w:rsidP="001107BA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30"/>
                <w:szCs w:val="30"/>
                <w:lang w:val="fr-CH" w:eastAsia="de-CH"/>
              </w:rPr>
              <w:t>SANTÉ ANIMALE SA</w:t>
            </w:r>
          </w:p>
        </w:tc>
      </w:tr>
      <w:tr w:rsidR="001935A7" w:rsidRPr="00390875" w14:paraId="2D89EB45" w14:textId="77777777" w:rsidTr="006025CF">
        <w:trPr>
          <w:trHeight w:val="7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3A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No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6D4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911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 Remarque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FE8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2162F9" w:rsidRPr="00390875" w14:paraId="4B6AD5A0" w14:textId="77777777" w:rsidTr="006025CF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38891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935A7" w:rsidRPr="00390875" w14:paraId="330D4D58" w14:textId="77777777" w:rsidTr="0065700B">
        <w:trPr>
          <w:trHeight w:val="18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8B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974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B0F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B0F209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F41E6A3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39CADD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2868D9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4B25DA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F7C794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B05920" w14:textId="6D8F9D79" w:rsidR="001935A7" w:rsidRPr="00390875" w:rsidRDefault="001935A7" w:rsidP="00265F5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265F50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57EABB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7D4D410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D83244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6025CF" w:rsidRPr="00390875" w14:paraId="3DA19BB4" w14:textId="77777777" w:rsidTr="0065700B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F5D" w14:textId="77777777" w:rsidR="002162F9" w:rsidRPr="00390875" w:rsidRDefault="001935A7" w:rsidP="002162F9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SA</w:t>
            </w:r>
            <w:r w:rsidR="002162F9"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01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6D2" w14:textId="77777777" w:rsidR="002162F9" w:rsidRPr="00390875" w:rsidRDefault="001935A7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L’état de santé et les soins des animaux sont en ordre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D6E" w14:textId="77777777" w:rsidR="002162F9" w:rsidRPr="00390875" w:rsidRDefault="001935A7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9852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2FB8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8CF3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F75B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36EC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E5E8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DDE2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F076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8BAE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3727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D235A6" w:rsidRPr="00390875" w14:paraId="4D54E8A4" w14:textId="77777777" w:rsidTr="00BA335B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0C46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C900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A4F" w14:textId="77777777" w:rsidR="002162F9" w:rsidRPr="00390875" w:rsidRDefault="001935A7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1336" w14:textId="77777777" w:rsidR="002162F9" w:rsidRPr="00390875" w:rsidRDefault="002162F9" w:rsidP="002162F9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935A7" w:rsidRPr="00390875" w14:paraId="02D6E7B4" w14:textId="77777777" w:rsidTr="0065700B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63E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SA 02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A2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avortements sont annoncés au vétérinaire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9AF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D0EC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B91D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5D09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D6BF165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825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047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9B23B26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59417C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D618B4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22A10E4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935A7" w:rsidRPr="00390875" w14:paraId="3FC558C5" w14:textId="77777777" w:rsidTr="00BA335B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94F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65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57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8759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935A7" w:rsidRPr="00390875" w14:paraId="3E43F9B2" w14:textId="77777777" w:rsidTr="0065700B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5BA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SA 03</w:t>
            </w:r>
          </w:p>
        </w:tc>
        <w:tc>
          <w:tcPr>
            <w:tcW w:w="10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0F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soins vétérinaires des animaux sont assurés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755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40C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F785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925D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ECF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072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3846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AC2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81F3F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8DE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A9F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935A7" w:rsidRPr="00390875" w14:paraId="68068D82" w14:textId="77777777" w:rsidTr="00BA335B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F0A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884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80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7FB9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1935A7" w:rsidRPr="00390875" w14:paraId="6152C999" w14:textId="77777777" w:rsidTr="00BA335B">
        <w:trPr>
          <w:trHeight w:val="100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A1FF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SA  +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917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Autres aspects concernant la santé animale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C2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9FF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400CE5BF" w14:textId="77777777" w:rsidR="00BA335B" w:rsidRPr="00390875" w:rsidRDefault="00BA335B">
      <w:pPr>
        <w:spacing w:after="160" w:line="259" w:lineRule="auto"/>
        <w:rPr>
          <w:lang w:val="fr-CH"/>
        </w:rPr>
      </w:pPr>
    </w:p>
    <w:tbl>
      <w:tblPr>
        <w:tblW w:w="50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399"/>
        <w:gridCol w:w="858"/>
        <w:gridCol w:w="262"/>
        <w:gridCol w:w="290"/>
        <w:gridCol w:w="160"/>
        <w:gridCol w:w="246"/>
        <w:gridCol w:w="263"/>
        <w:gridCol w:w="240"/>
        <w:gridCol w:w="30"/>
        <w:gridCol w:w="224"/>
        <w:gridCol w:w="248"/>
        <w:gridCol w:w="179"/>
        <w:gridCol w:w="37"/>
        <w:gridCol w:w="224"/>
        <w:gridCol w:w="248"/>
        <w:gridCol w:w="173"/>
        <w:gridCol w:w="43"/>
        <w:gridCol w:w="224"/>
        <w:gridCol w:w="248"/>
        <w:gridCol w:w="168"/>
        <w:gridCol w:w="47"/>
        <w:gridCol w:w="224"/>
        <w:gridCol w:w="248"/>
        <w:gridCol w:w="164"/>
        <w:gridCol w:w="52"/>
        <w:gridCol w:w="224"/>
        <w:gridCol w:w="248"/>
        <w:gridCol w:w="160"/>
        <w:gridCol w:w="56"/>
        <w:gridCol w:w="224"/>
        <w:gridCol w:w="248"/>
        <w:gridCol w:w="155"/>
        <w:gridCol w:w="60"/>
        <w:gridCol w:w="224"/>
        <w:gridCol w:w="248"/>
        <w:gridCol w:w="151"/>
        <w:gridCol w:w="65"/>
        <w:gridCol w:w="224"/>
        <w:gridCol w:w="248"/>
        <w:gridCol w:w="149"/>
        <w:gridCol w:w="30"/>
      </w:tblGrid>
      <w:tr w:rsidR="001935A7" w:rsidRPr="00390875" w14:paraId="306D465D" w14:textId="77777777" w:rsidTr="00ED448D">
        <w:trPr>
          <w:gridAfter w:val="1"/>
          <w:wAfter w:w="14" w:type="pct"/>
          <w:trHeight w:val="177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B13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98B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77E3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E30197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C0DB72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8AF52DF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0B002B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6122C37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371579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63F6E1D" w14:textId="3A164F02" w:rsidR="001935A7" w:rsidRPr="00390875" w:rsidRDefault="001935A7" w:rsidP="00265F5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265F50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70405A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61932A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577D43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1935A7" w:rsidRPr="00390875" w14:paraId="4529892A" w14:textId="77777777" w:rsidTr="00ED448D">
        <w:trPr>
          <w:gridAfter w:val="1"/>
          <w:wAfter w:w="14" w:type="pct"/>
          <w:trHeight w:val="30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1B26" w14:textId="77777777" w:rsidR="001935A7" w:rsidRPr="00390875" w:rsidRDefault="001935A7" w:rsidP="001935A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SA 00</w:t>
            </w:r>
          </w:p>
        </w:tc>
        <w:tc>
          <w:tcPr>
            <w:tcW w:w="11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7F1" w14:textId="04E1DA52" w:rsidR="001935A7" w:rsidRPr="00390875" w:rsidRDefault="00665193" w:rsidP="00187C2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La production animale se fait de manière hygiénique et sans risque par rapport aux épizooties sur l</w:t>
            </w:r>
            <w:r w:rsidR="00187C27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’</w:t>
            </w:r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exploitation</w:t>
            </w:r>
            <w:r w:rsidR="00D95DF3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B3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046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3BE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441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EAE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F49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252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52FD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A8B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2A1DD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16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ED448D" w:rsidRPr="00390875" w14:paraId="06A07B51" w14:textId="77777777" w:rsidTr="00ED448D">
        <w:trPr>
          <w:trHeight w:val="25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FD8F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2505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68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Manque-ment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97A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D4A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108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B1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235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6DC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801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A9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E6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592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404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807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714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7EC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0EF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55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00B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BEA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F9C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99A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D0D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D04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02B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E2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7C8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1D8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F59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9B3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56E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39A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</w:tr>
      <w:tr w:rsidR="00ED448D" w:rsidRPr="00390875" w14:paraId="303ECC38" w14:textId="77777777" w:rsidTr="00ED448D">
        <w:trPr>
          <w:trHeight w:val="25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814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69F9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B14E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FFC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A50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C8E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AF2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98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049A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698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4084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132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455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09F4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85F9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5B0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FC05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30A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FCB1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F3B6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45B0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5019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9CC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8C5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67E2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275C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19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0B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8E24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D91D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05CD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243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78B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</w:tr>
      <w:tr w:rsidR="001935A7" w:rsidRPr="00A60930" w14:paraId="0DD43933" w14:textId="77777777" w:rsidTr="00ED448D">
        <w:trPr>
          <w:gridAfter w:val="1"/>
          <w:wAfter w:w="14" w:type="pct"/>
          <w:trHeight w:val="1350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965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ABB8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676B" w14:textId="76043B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Descrip</w:t>
            </w:r>
            <w:r w:rsidR="00187C27">
              <w:rPr>
                <w:rFonts w:eastAsia="Times New Roman"/>
                <w:sz w:val="18"/>
                <w:szCs w:val="18"/>
                <w:lang w:val="fr-CH" w:eastAsia="de-CH"/>
              </w:rPr>
              <w:t>-</w:t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tion</w:t>
            </w:r>
            <w:proofErr w:type="spellEnd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 des </w:t>
            </w: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manque-ments</w:t>
            </w:r>
            <w:proofErr w:type="spellEnd"/>
          </w:p>
        </w:tc>
        <w:tc>
          <w:tcPr>
            <w:tcW w:w="321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148D7" w14:textId="77777777" w:rsidR="001935A7" w:rsidRPr="00390875" w:rsidRDefault="001935A7" w:rsidP="001935A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</w:tbl>
    <w:p w14:paraId="21A30BE2" w14:textId="77777777" w:rsidR="001935A7" w:rsidRPr="00390875" w:rsidRDefault="001935A7" w:rsidP="001935A7">
      <w:pPr>
        <w:spacing w:before="60" w:line="240" w:lineRule="auto"/>
        <w:rPr>
          <w:rFonts w:eastAsia="Times New Roman"/>
          <w:sz w:val="18"/>
          <w:szCs w:val="20"/>
          <w:lang w:val="fr-CH" w:eastAsia="de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rempli,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390875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070B92FB" w14:textId="6781200D" w:rsidR="000207CF" w:rsidRPr="00390875" w:rsidRDefault="001935A7" w:rsidP="001935A7">
      <w:pPr>
        <w:spacing w:after="160" w:line="259" w:lineRule="auto"/>
        <w:rPr>
          <w:lang w:val="fr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m = min</w:t>
      </w:r>
      <w:r w:rsidR="005A0BFD">
        <w:rPr>
          <w:rFonts w:eastAsia="Times New Roman"/>
          <w:sz w:val="18"/>
          <w:szCs w:val="20"/>
          <w:lang w:val="fr-CH" w:eastAsia="de-CH"/>
        </w:rPr>
        <w:t>eur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, i = important, g = grave </w:t>
      </w:r>
      <w:r w:rsidR="000207CF" w:rsidRPr="00390875">
        <w:rPr>
          <w:lang w:val="fr-CH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324"/>
        <w:gridCol w:w="1082"/>
        <w:gridCol w:w="849"/>
        <w:gridCol w:w="853"/>
        <w:gridCol w:w="640"/>
        <w:gridCol w:w="640"/>
        <w:gridCol w:w="642"/>
        <w:gridCol w:w="646"/>
        <w:gridCol w:w="640"/>
        <w:gridCol w:w="642"/>
        <w:gridCol w:w="640"/>
        <w:gridCol w:w="636"/>
      </w:tblGrid>
      <w:tr w:rsidR="00665193" w:rsidRPr="00390875" w14:paraId="188BCF56" w14:textId="77777777" w:rsidTr="00DB0B80">
        <w:trPr>
          <w:trHeight w:val="433"/>
        </w:trPr>
        <w:tc>
          <w:tcPr>
            <w:tcW w:w="2621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24B4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lastRenderedPageBreak/>
              <w:t>Nom/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Prénom:</w:t>
            </w:r>
            <w:proofErr w:type="gramEnd"/>
          </w:p>
        </w:tc>
        <w:tc>
          <w:tcPr>
            <w:tcW w:w="1192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919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No </w:t>
            </w: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BDTA:</w:t>
            </w:r>
            <w:proofErr w:type="gramEnd"/>
          </w:p>
        </w:tc>
        <w:tc>
          <w:tcPr>
            <w:tcW w:w="1187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0B4F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Date:</w:t>
            </w:r>
            <w:proofErr w:type="gramEnd"/>
          </w:p>
        </w:tc>
      </w:tr>
      <w:tr w:rsidR="0036122B" w:rsidRPr="00390875" w14:paraId="595E4B08" w14:textId="77777777" w:rsidTr="00DB0B80">
        <w:trPr>
          <w:trHeight w:val="433"/>
        </w:trPr>
        <w:tc>
          <w:tcPr>
            <w:tcW w:w="2621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9DDB07" w14:textId="77777777" w:rsidR="003F6887" w:rsidRPr="00390875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192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E86BA4" w14:textId="77777777" w:rsidR="003F6887" w:rsidRPr="00390875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  <w:tc>
          <w:tcPr>
            <w:tcW w:w="1187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65316" w14:textId="77777777" w:rsidR="003F6887" w:rsidRPr="00390875" w:rsidRDefault="003F6887" w:rsidP="003F6887">
            <w:pPr>
              <w:spacing w:line="240" w:lineRule="auto"/>
              <w:rPr>
                <w:rFonts w:eastAsia="Times New Roman"/>
                <w:sz w:val="20"/>
                <w:szCs w:val="20"/>
                <w:lang w:val="fr-CH" w:eastAsia="de-CH"/>
              </w:rPr>
            </w:pPr>
          </w:p>
        </w:tc>
      </w:tr>
      <w:tr w:rsidR="003F6887" w:rsidRPr="00390875" w14:paraId="44E933BC" w14:textId="77777777" w:rsidTr="00DB0B80">
        <w:trPr>
          <w:trHeight w:val="52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15C28" w14:textId="77777777" w:rsidR="003F6887" w:rsidRPr="00390875" w:rsidRDefault="00665193" w:rsidP="00A113F8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36"/>
                <w:szCs w:val="40"/>
                <w:lang w:val="fr-CH" w:eastAsia="de-CH"/>
              </w:rPr>
              <w:t>TRAFIC DES ANIMAUX TA</w:t>
            </w:r>
          </w:p>
        </w:tc>
      </w:tr>
      <w:tr w:rsidR="00665193" w:rsidRPr="00390875" w14:paraId="4669FFB9" w14:textId="77777777" w:rsidTr="00DB0B80">
        <w:trPr>
          <w:trHeight w:val="58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9EE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No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8AB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Question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C7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 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955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  <w:tr w:rsidR="003F6887" w:rsidRPr="00390875" w14:paraId="4C142545" w14:textId="77777777" w:rsidTr="00DB0B80">
        <w:trPr>
          <w:trHeight w:val="22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4433B" w14:textId="77777777" w:rsidR="003F6887" w:rsidRPr="00390875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3B217CE2" w14:textId="77777777" w:rsidTr="00DB0B80">
        <w:trPr>
          <w:trHeight w:val="183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A53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8D4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273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816E0E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767D956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09B8AC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FE5EB4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83C60D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451D66F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C47F4" w14:textId="44E9FCAA" w:rsidR="00665193" w:rsidRPr="00390875" w:rsidRDefault="00665193" w:rsidP="00265F5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265F50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0811723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36155BC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22D3BC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665193" w:rsidRPr="00390875" w14:paraId="23498BA3" w14:textId="77777777" w:rsidTr="00DB0B80">
        <w:trPr>
          <w:trHeight w:val="34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BCAD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TA 01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F2C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L’unité d’élevage est enregistrée auprès du canton et toutes les espèces animales sont annoncées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2B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F3A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A2A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FD3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22BC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19A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44A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7F1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9B1C2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F85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70C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7CEDC2AE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C41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1C1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2B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E49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67D3C4E2" w14:textId="77777777" w:rsidTr="00DB0B80">
        <w:trPr>
          <w:trHeight w:val="31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C24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TA 02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0F8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animaux sont identifiés et reconnaissables conformément aux prescriptions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EB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4F0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BB5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F57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346BAC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81B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3B6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88F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CF9992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E758D4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301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64E83870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0CD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357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01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A85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27D8C05C" w14:textId="77777777" w:rsidTr="00DB0B80">
        <w:trPr>
          <w:trHeight w:val="33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B0C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TA 03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696" w14:textId="208263A5" w:rsidR="00665193" w:rsidRPr="00390875" w:rsidRDefault="00665193" w:rsidP="00187C2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 cheptel correspond aux données de la BDTA</w:t>
            </w:r>
            <w:r w:rsidR="00187C27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 xml:space="preserve"> (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respectivement à la liste des animaux du troupeau</w:t>
            </w:r>
            <w:r w:rsidR="00187C27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)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06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903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460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756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36AF27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8C1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CF9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76E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7E15D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F98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ABD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0784F7B7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4E0E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579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46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DAA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6FEC387A" w14:textId="77777777" w:rsidTr="00DB0B80">
        <w:trPr>
          <w:trHeight w:val="345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EB72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TA 04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1E39" w14:textId="3C44AC0A" w:rsidR="00665193" w:rsidRPr="00390875" w:rsidRDefault="00665193" w:rsidP="00187C2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Les documents d’accompagnement pour le trafic des animaux sont complets et correctement remplis et conservés durant 3</w:t>
            </w:r>
            <w:r w:rsidR="002A26C6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ans</w:t>
            </w:r>
            <w:r w:rsidR="00D95DF3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582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D6F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B8E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153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EF49C2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599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AC0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CD86EF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626058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A39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195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4244183E" w14:textId="77777777" w:rsidTr="00DB0B8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8A6B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0C8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7E5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A26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6307" w:rsidRPr="00390875" w14:paraId="7334165D" w14:textId="77777777" w:rsidTr="00CA54DF">
        <w:trPr>
          <w:trHeight w:val="33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FA9" w14:textId="77777777" w:rsidR="00BA6307" w:rsidRPr="00390875" w:rsidRDefault="00BA6307" w:rsidP="00CA54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TA 05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7C4" w14:textId="7A2340D2" w:rsidR="00BA6307" w:rsidRPr="00A60930" w:rsidRDefault="00BA6307" w:rsidP="007505CA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A60930">
              <w:rPr>
                <w:rFonts w:eastAsia="Times New Roman"/>
                <w:sz w:val="18"/>
                <w:szCs w:val="18"/>
                <w:lang w:val="fr-CH" w:eastAsia="de-CH"/>
              </w:rPr>
              <w:t>Selon l’art.</w:t>
            </w:r>
            <w:r w:rsidR="002A26C6" w:rsidRPr="00A60930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  <w:r w:rsidRPr="00A60930">
              <w:rPr>
                <w:rFonts w:eastAsia="Times New Roman"/>
                <w:sz w:val="18"/>
                <w:szCs w:val="18"/>
                <w:lang w:val="fr-CH" w:eastAsia="de-CH"/>
              </w:rPr>
              <w:t>18</w:t>
            </w:r>
            <w:r w:rsidRPr="00A60930">
              <w:rPr>
                <w:rFonts w:eastAsia="Times New Roman"/>
                <w:i/>
                <w:sz w:val="18"/>
                <w:szCs w:val="18"/>
                <w:lang w:val="fr-CH" w:eastAsia="de-CH"/>
              </w:rPr>
              <w:t>b</w:t>
            </w:r>
            <w:r w:rsidRPr="00A60930">
              <w:rPr>
                <w:rFonts w:eastAsia="Times New Roman"/>
                <w:sz w:val="18"/>
                <w:szCs w:val="18"/>
                <w:lang w:val="fr-CH" w:eastAsia="de-CH"/>
              </w:rPr>
              <w:t xml:space="preserve">, OFE, les </w:t>
            </w:r>
            <w:r w:rsidR="007505CA" w:rsidRPr="00A60930">
              <w:rPr>
                <w:rFonts w:eastAsia="Times New Roman"/>
                <w:sz w:val="18"/>
                <w:szCs w:val="18"/>
                <w:lang w:val="fr-CH" w:eastAsia="de-CH"/>
              </w:rPr>
              <w:t xml:space="preserve">détenteurs </w:t>
            </w:r>
            <w:r w:rsidRPr="00A60930">
              <w:rPr>
                <w:rFonts w:eastAsia="Times New Roman"/>
                <w:sz w:val="18"/>
                <w:szCs w:val="18"/>
                <w:lang w:val="fr-CH" w:eastAsia="de-CH"/>
              </w:rPr>
              <w:t>de volaille</w:t>
            </w:r>
            <w:r w:rsidR="007505CA" w:rsidRPr="00A60930">
              <w:rPr>
                <w:rFonts w:eastAsia="Times New Roman"/>
                <w:sz w:val="18"/>
                <w:szCs w:val="18"/>
                <w:lang w:val="fr-CH" w:eastAsia="de-CH"/>
              </w:rPr>
              <w:t>s</w:t>
            </w:r>
            <w:r w:rsidRPr="00A60930">
              <w:rPr>
                <w:rFonts w:eastAsia="Times New Roman"/>
                <w:sz w:val="18"/>
                <w:szCs w:val="18"/>
                <w:lang w:val="fr-CH" w:eastAsia="de-CH"/>
              </w:rPr>
              <w:t xml:space="preserve"> doivent </w:t>
            </w:r>
            <w:r w:rsidR="007505CA" w:rsidRPr="00A60930">
              <w:rPr>
                <w:rFonts w:eastAsia="Times New Roman"/>
                <w:sz w:val="18"/>
                <w:szCs w:val="18"/>
                <w:lang w:val="fr-CH" w:eastAsia="de-CH"/>
              </w:rPr>
              <w:t>annoncer la mise au poulailler de</w:t>
            </w:r>
            <w:r w:rsidRPr="00A60930">
              <w:rPr>
                <w:rFonts w:eastAsia="Times New Roman"/>
                <w:sz w:val="18"/>
                <w:szCs w:val="18"/>
                <w:lang w:val="fr-CH" w:eastAsia="de-CH"/>
              </w:rPr>
              <w:t xml:space="preserve"> leurs troupeaux à la BDTA</w:t>
            </w:r>
            <w:r w:rsidR="00D95DF3" w:rsidRPr="00A60930">
              <w:rPr>
                <w:rFonts w:eastAsia="Times New Roman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6E16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Constat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F08FA6B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67B85BA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2BC62CE1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6CB47453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1DF8405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6D894FF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DD8EB07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5BD5711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BC1F3C1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AB0FF03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BA6307" w:rsidRPr="00390875" w14:paraId="42A03F8C" w14:textId="77777777" w:rsidTr="00A60930">
        <w:trPr>
          <w:trHeight w:val="1009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ECCA" w14:textId="77777777" w:rsidR="00BA6307" w:rsidRPr="00390875" w:rsidRDefault="00BA6307" w:rsidP="00CA54DF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D6BA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324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F031" w14:textId="77777777" w:rsidR="00BA6307" w:rsidRPr="00390875" w:rsidRDefault="00BA6307" w:rsidP="00CA54DF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7D49E4" w:rsidRPr="00390875" w14:paraId="2741DF67" w14:textId="77777777" w:rsidTr="00DB0B80">
        <w:trPr>
          <w:trHeight w:val="10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D19" w14:textId="77777777" w:rsidR="003F6887" w:rsidRPr="00390875" w:rsidRDefault="003F6887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T</w:t>
            </w:r>
            <w:r w:rsidR="00665193" w:rsidRPr="00390875">
              <w:rPr>
                <w:rFonts w:eastAsia="Times New Roman"/>
                <w:sz w:val="18"/>
                <w:szCs w:val="18"/>
                <w:lang w:val="fr-CH" w:eastAsia="de-CH"/>
              </w:rPr>
              <w:t>A</w:t>
            </w:r>
            <w:r w:rsidR="00665193" w:rsidRPr="00390875">
              <w:rPr>
                <w:rFonts w:eastAsia="Times New Roman"/>
                <w:sz w:val="18"/>
                <w:szCs w:val="18"/>
                <w:lang w:val="fr-CH" w:eastAsia="de-CH"/>
              </w:rPr>
              <w:br/>
            </w: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+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1664" w14:textId="77777777" w:rsidR="003F6887" w:rsidRPr="00390875" w:rsidRDefault="00665193" w:rsidP="003F6887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Autres aspects concernant le trafic des animaux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78C" w14:textId="77777777" w:rsidR="003F6887" w:rsidRPr="00390875" w:rsidRDefault="00665193" w:rsidP="003F688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Remarque</w:t>
            </w:r>
          </w:p>
        </w:tc>
        <w:tc>
          <w:tcPr>
            <w:tcW w:w="31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38B2" w14:textId="77777777" w:rsidR="003F6887" w:rsidRPr="00390875" w:rsidRDefault="003F6887" w:rsidP="003F6887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</w:tbl>
    <w:p w14:paraId="25244AFC" w14:textId="77777777" w:rsidR="00DB0B80" w:rsidRPr="00390875" w:rsidRDefault="00DB0B80" w:rsidP="00DB0B80">
      <w:pPr>
        <w:spacing w:line="259" w:lineRule="auto"/>
        <w:rPr>
          <w:rFonts w:eastAsia="Times New Roman"/>
          <w:sz w:val="18"/>
          <w:szCs w:val="20"/>
          <w:lang w:val="fr-CH" w:eastAsia="de-CH"/>
        </w:rPr>
      </w:pPr>
    </w:p>
    <w:p w14:paraId="7C5D73D8" w14:textId="77777777" w:rsidR="00BA6307" w:rsidRPr="00390875" w:rsidRDefault="00BA6307">
      <w:pPr>
        <w:spacing w:after="160" w:line="259" w:lineRule="auto"/>
        <w:rPr>
          <w:rFonts w:eastAsia="Times New Roman"/>
          <w:sz w:val="18"/>
          <w:szCs w:val="20"/>
          <w:lang w:val="fr-CH" w:eastAsia="de-CH"/>
        </w:rPr>
      </w:pPr>
      <w:r w:rsidRPr="00390875">
        <w:rPr>
          <w:rFonts w:eastAsia="Times New Roman"/>
          <w:sz w:val="18"/>
          <w:szCs w:val="20"/>
          <w:lang w:val="fr-CH" w:eastAsia="de-CH"/>
        </w:rPr>
        <w:br w:type="page"/>
      </w:r>
    </w:p>
    <w:p w14:paraId="28321E8E" w14:textId="77777777" w:rsidR="00BA6307" w:rsidRPr="00390875" w:rsidRDefault="00BA6307" w:rsidP="00DB0B80">
      <w:pPr>
        <w:spacing w:line="259" w:lineRule="auto"/>
        <w:rPr>
          <w:rFonts w:eastAsia="Times New Roman"/>
          <w:sz w:val="18"/>
          <w:szCs w:val="20"/>
          <w:lang w:val="fr-CH" w:eastAsia="de-CH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900"/>
        <w:gridCol w:w="1222"/>
        <w:gridCol w:w="260"/>
        <w:gridCol w:w="260"/>
        <w:gridCol w:w="273"/>
        <w:gridCol w:w="260"/>
        <w:gridCol w:w="263"/>
        <w:gridCol w:w="269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215"/>
        <w:gridCol w:w="224"/>
        <w:gridCol w:w="248"/>
        <w:gridCol w:w="196"/>
      </w:tblGrid>
      <w:tr w:rsidR="00665193" w:rsidRPr="00390875" w14:paraId="699B73CF" w14:textId="77777777" w:rsidTr="00665193">
        <w:trPr>
          <w:trHeight w:val="17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F57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14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94B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3D5824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avec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06B30FF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de bovins sans prod. </w:t>
            </w:r>
            <w:proofErr w:type="gram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de</w:t>
            </w:r>
            <w:proofErr w:type="gram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 lait commercialisé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439143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porcs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287D06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volailles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E51262B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moutons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323B67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chèvres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1DBAF5" w14:textId="63E7F01E" w:rsidR="00665193" w:rsidRPr="00390875" w:rsidRDefault="00665193" w:rsidP="00265F50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 xml:space="preserve">. détenant des </w:t>
            </w:r>
            <w:proofErr w:type="spellStart"/>
            <w:r w:rsidR="00265F50">
              <w:rPr>
                <w:rFonts w:eastAsia="Times New Roman"/>
                <w:sz w:val="16"/>
                <w:szCs w:val="16"/>
                <w:lang w:val="fr-CH" w:eastAsia="de-CH"/>
              </w:rPr>
              <w:t>équides</w:t>
            </w:r>
            <w:proofErr w:type="spellEnd"/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9A08FD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prof. détenant des lapins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57D6C1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Expl</w:t>
            </w:r>
            <w:proofErr w:type="spellEnd"/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. détenant des camélidés du Nouveau Monde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D6AC43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fr-CH" w:eastAsia="de-CH"/>
              </w:rPr>
            </w:pPr>
            <w:r w:rsidRPr="00390875">
              <w:rPr>
                <w:rFonts w:eastAsia="Times New Roman"/>
                <w:sz w:val="16"/>
                <w:szCs w:val="16"/>
                <w:lang w:val="fr-CH" w:eastAsia="de-CH"/>
              </w:rPr>
              <w:t>Gibier détenu en enclos</w:t>
            </w:r>
          </w:p>
        </w:tc>
      </w:tr>
      <w:tr w:rsidR="00665193" w:rsidRPr="00390875" w14:paraId="2ED21DD2" w14:textId="77777777" w:rsidTr="00265EC5">
        <w:trPr>
          <w:trHeight w:val="30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B494" w14:textId="77777777" w:rsidR="00665193" w:rsidRPr="00390875" w:rsidRDefault="00665193" w:rsidP="00665193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sz w:val="18"/>
                <w:szCs w:val="18"/>
                <w:lang w:val="fr-CH" w:eastAsia="de-CH"/>
              </w:rPr>
              <w:t>TA 00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63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La traçabilité du trafic des animaux est garantie</w:t>
            </w:r>
            <w:r w:rsidR="00D95DF3">
              <w:rPr>
                <w:rFonts w:eastAsia="Times New Roman"/>
                <w:b/>
                <w:bCs/>
                <w:color w:val="000000"/>
                <w:sz w:val="18"/>
                <w:szCs w:val="18"/>
                <w:lang w:val="fr-CH" w:eastAsia="de-CH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8B8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Rempli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113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85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220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4D6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C4A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086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0BF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612030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F62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CE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 </w:t>
            </w:r>
          </w:p>
        </w:tc>
      </w:tr>
      <w:tr w:rsidR="00665193" w:rsidRPr="00390875" w14:paraId="56496B6C" w14:textId="77777777" w:rsidTr="00665193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EDFB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8AAC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21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Manque-ment</w:t>
            </w:r>
            <w:proofErr w:type="spellEnd"/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79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CD2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FFD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7E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95E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A0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EE1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A2C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39E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B8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4CC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CC0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FF3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C6E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0E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E3A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DB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F00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6CF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AFFF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9DE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9A9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5DC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8DF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9F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DE0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3BC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401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m</w:t>
            </w:r>
            <w:proofErr w:type="gramEnd"/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171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i</w:t>
            </w:r>
            <w:proofErr w:type="gramEnd"/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7C1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  <w:proofErr w:type="gramStart"/>
            <w:r w:rsidRPr="00390875">
              <w:rPr>
                <w:rFonts w:eastAsia="Times New Roman"/>
                <w:sz w:val="14"/>
                <w:szCs w:val="14"/>
                <w:lang w:val="fr-CH" w:eastAsia="de-CH"/>
              </w:rPr>
              <w:t>g</w:t>
            </w:r>
            <w:proofErr w:type="gramEnd"/>
          </w:p>
        </w:tc>
      </w:tr>
      <w:tr w:rsidR="00665193" w:rsidRPr="00390875" w14:paraId="64D9D1D3" w14:textId="77777777" w:rsidTr="00665193">
        <w:trPr>
          <w:trHeight w:val="2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AE08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39FA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3D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F77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730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3CF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9C4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94D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3E5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5C3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692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F0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D5A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5684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BC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2BB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50C3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530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4B7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08F8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EBC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41C1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6AB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EEDD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671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F7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C247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EF2B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022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D76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3ADA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974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B105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4"/>
                <w:szCs w:val="14"/>
                <w:lang w:val="fr-CH" w:eastAsia="de-CH"/>
              </w:rPr>
            </w:pPr>
          </w:p>
        </w:tc>
      </w:tr>
      <w:tr w:rsidR="00665193" w:rsidRPr="00390875" w14:paraId="0F9D4D8D" w14:textId="77777777" w:rsidTr="00665193">
        <w:trPr>
          <w:trHeight w:val="1350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0A9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B12E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val="fr-CH" w:eastAsia="de-C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E482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 xml:space="preserve">Description des </w:t>
            </w:r>
            <w:proofErr w:type="spellStart"/>
            <w:r w:rsidRPr="00390875">
              <w:rPr>
                <w:rFonts w:eastAsia="Times New Roman"/>
                <w:sz w:val="18"/>
                <w:szCs w:val="18"/>
                <w:lang w:val="fr-CH" w:eastAsia="de-CH"/>
              </w:rPr>
              <w:t>manque-ments</w:t>
            </w:r>
            <w:proofErr w:type="spellEnd"/>
          </w:p>
        </w:tc>
        <w:tc>
          <w:tcPr>
            <w:tcW w:w="3281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D5546" w14:textId="77777777" w:rsidR="00665193" w:rsidRPr="00390875" w:rsidRDefault="00665193" w:rsidP="00665193">
            <w:pPr>
              <w:spacing w:line="240" w:lineRule="auto"/>
              <w:rPr>
                <w:rFonts w:eastAsia="Times New Roman"/>
                <w:sz w:val="18"/>
                <w:szCs w:val="18"/>
                <w:lang w:val="fr-CH" w:eastAsia="de-CH"/>
              </w:rPr>
            </w:pPr>
          </w:p>
        </w:tc>
      </w:tr>
    </w:tbl>
    <w:p w14:paraId="20B4DC03" w14:textId="77777777" w:rsidR="00665193" w:rsidRPr="00390875" w:rsidRDefault="00665193" w:rsidP="00665193">
      <w:pPr>
        <w:spacing w:before="60" w:line="240" w:lineRule="auto"/>
        <w:rPr>
          <w:rFonts w:eastAsia="Times New Roman"/>
          <w:sz w:val="18"/>
          <w:szCs w:val="20"/>
          <w:lang w:val="fr-CH" w:eastAsia="de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Constat: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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rempli, </w:t>
      </w:r>
      <w:r w:rsidRPr="00390875">
        <w:rPr>
          <w:rFonts w:ascii="Wingdings" w:eastAsia="Times New Roman" w:hAnsi="Wingdings"/>
          <w:sz w:val="18"/>
          <w:szCs w:val="20"/>
          <w:lang w:val="fr-CH" w:eastAsia="de-CH"/>
        </w:rPr>
        <w:t>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Manquement (exigence non remplie), </w:t>
      </w:r>
      <w:r w:rsidRPr="00390875">
        <w:rPr>
          <w:rFonts w:eastAsia="Times New Roman"/>
          <w:b/>
          <w:bCs/>
          <w:sz w:val="18"/>
          <w:szCs w:val="20"/>
          <w:lang w:val="fr-CH" w:eastAsia="de-CH"/>
        </w:rPr>
        <w:t>▬</w:t>
      </w:r>
      <w:r w:rsidRPr="00390875">
        <w:rPr>
          <w:rFonts w:eastAsia="Times New Roman"/>
          <w:sz w:val="18"/>
          <w:szCs w:val="20"/>
          <w:lang w:val="fr-CH" w:eastAsia="de-CH"/>
        </w:rPr>
        <w:t xml:space="preserve"> = non contrôlé, │ = non applicable (non pertinent)</w:t>
      </w:r>
    </w:p>
    <w:p w14:paraId="556924FF" w14:textId="53F39F37" w:rsidR="00686DAC" w:rsidRPr="00390875" w:rsidRDefault="00665193" w:rsidP="00665193">
      <w:pPr>
        <w:spacing w:before="60" w:line="240" w:lineRule="auto"/>
        <w:rPr>
          <w:lang w:val="fr-CH"/>
        </w:rPr>
      </w:pPr>
      <w:proofErr w:type="gramStart"/>
      <w:r w:rsidRPr="00390875">
        <w:rPr>
          <w:rFonts w:eastAsia="Times New Roman"/>
          <w:sz w:val="18"/>
          <w:szCs w:val="20"/>
          <w:lang w:val="fr-CH" w:eastAsia="de-CH"/>
        </w:rPr>
        <w:t>Manquement:</w:t>
      </w:r>
      <w:proofErr w:type="gramEnd"/>
      <w:r w:rsidRPr="00390875">
        <w:rPr>
          <w:rFonts w:eastAsia="Times New Roman"/>
          <w:sz w:val="18"/>
          <w:szCs w:val="20"/>
          <w:lang w:val="fr-CH" w:eastAsia="de-CH"/>
        </w:rPr>
        <w:t xml:space="preserve"> m = min</w:t>
      </w:r>
      <w:r w:rsidR="005A0BFD">
        <w:rPr>
          <w:rFonts w:eastAsia="Times New Roman"/>
          <w:sz w:val="18"/>
          <w:szCs w:val="20"/>
          <w:lang w:val="fr-CH" w:eastAsia="de-CH"/>
        </w:rPr>
        <w:t>eur</w:t>
      </w:r>
      <w:r w:rsidRPr="00390875">
        <w:rPr>
          <w:rFonts w:eastAsia="Times New Roman"/>
          <w:sz w:val="18"/>
          <w:szCs w:val="20"/>
          <w:lang w:val="fr-CH" w:eastAsia="de-CH"/>
        </w:rPr>
        <w:t>, i = important, g = grave</w:t>
      </w:r>
    </w:p>
    <w:sectPr w:rsidR="00686DAC" w:rsidRPr="00390875" w:rsidSect="00390875">
      <w:footerReference w:type="default" r:id="rId8"/>
      <w:pgSz w:w="11906" w:h="16838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3776" w14:textId="77777777" w:rsidR="006D0F8A" w:rsidRDefault="006D0F8A" w:rsidP="000D3C79">
      <w:pPr>
        <w:spacing w:line="240" w:lineRule="auto"/>
      </w:pPr>
      <w:r>
        <w:separator/>
      </w:r>
    </w:p>
  </w:endnote>
  <w:endnote w:type="continuationSeparator" w:id="0">
    <w:p w14:paraId="48BC684C" w14:textId="77777777" w:rsidR="006D0F8A" w:rsidRDefault="006D0F8A" w:rsidP="000D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973" w14:textId="12097B54" w:rsidR="00C02679" w:rsidRPr="000D3C79" w:rsidRDefault="001E7C55" w:rsidP="000D3C7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Version </w:t>
    </w:r>
    <w:r w:rsidR="00C02679">
      <w:rPr>
        <w:sz w:val="14"/>
        <w:szCs w:val="14"/>
      </w:rPr>
      <w:t>202</w:t>
    </w:r>
    <w:r w:rsidR="00784527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53EF" w14:textId="77777777" w:rsidR="006D0F8A" w:rsidRDefault="006D0F8A" w:rsidP="000D3C79">
      <w:pPr>
        <w:spacing w:line="240" w:lineRule="auto"/>
      </w:pPr>
      <w:r>
        <w:separator/>
      </w:r>
    </w:p>
  </w:footnote>
  <w:footnote w:type="continuationSeparator" w:id="0">
    <w:p w14:paraId="7CE62C03" w14:textId="77777777" w:rsidR="006D0F8A" w:rsidRDefault="006D0F8A" w:rsidP="000D3C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A0"/>
    <w:rsid w:val="00000C97"/>
    <w:rsid w:val="000207CF"/>
    <w:rsid w:val="0002211E"/>
    <w:rsid w:val="0002642E"/>
    <w:rsid w:val="0003130D"/>
    <w:rsid w:val="00044DFC"/>
    <w:rsid w:val="00046783"/>
    <w:rsid w:val="0005245F"/>
    <w:rsid w:val="00052546"/>
    <w:rsid w:val="000562F3"/>
    <w:rsid w:val="00056EBF"/>
    <w:rsid w:val="000576F0"/>
    <w:rsid w:val="000868D9"/>
    <w:rsid w:val="00087E05"/>
    <w:rsid w:val="000B1E2E"/>
    <w:rsid w:val="000B21A6"/>
    <w:rsid w:val="000C09E5"/>
    <w:rsid w:val="000C6F11"/>
    <w:rsid w:val="000D2753"/>
    <w:rsid w:val="000D3C79"/>
    <w:rsid w:val="001107BA"/>
    <w:rsid w:val="001222AD"/>
    <w:rsid w:val="001232A7"/>
    <w:rsid w:val="001562D3"/>
    <w:rsid w:val="0017067B"/>
    <w:rsid w:val="001729F5"/>
    <w:rsid w:val="00183A07"/>
    <w:rsid w:val="00187C27"/>
    <w:rsid w:val="001935A7"/>
    <w:rsid w:val="001952A2"/>
    <w:rsid w:val="001B27D1"/>
    <w:rsid w:val="001C476E"/>
    <w:rsid w:val="001E3C82"/>
    <w:rsid w:val="001E7C55"/>
    <w:rsid w:val="001E7DAE"/>
    <w:rsid w:val="001F0FBB"/>
    <w:rsid w:val="002023CD"/>
    <w:rsid w:val="00205D2B"/>
    <w:rsid w:val="00205D80"/>
    <w:rsid w:val="002162F9"/>
    <w:rsid w:val="00217A01"/>
    <w:rsid w:val="00222BCA"/>
    <w:rsid w:val="002612F5"/>
    <w:rsid w:val="002618DD"/>
    <w:rsid w:val="00263B9A"/>
    <w:rsid w:val="00265EC5"/>
    <w:rsid w:val="00265F50"/>
    <w:rsid w:val="00284376"/>
    <w:rsid w:val="0028523E"/>
    <w:rsid w:val="00287585"/>
    <w:rsid w:val="0029797F"/>
    <w:rsid w:val="002A26C6"/>
    <w:rsid w:val="002A5DC4"/>
    <w:rsid w:val="002B0EB1"/>
    <w:rsid w:val="002B649D"/>
    <w:rsid w:val="002C0A4D"/>
    <w:rsid w:val="002D1578"/>
    <w:rsid w:val="002E0062"/>
    <w:rsid w:val="002E315A"/>
    <w:rsid w:val="002E6299"/>
    <w:rsid w:val="002F6E39"/>
    <w:rsid w:val="003016BA"/>
    <w:rsid w:val="00304831"/>
    <w:rsid w:val="003129D1"/>
    <w:rsid w:val="00315DFE"/>
    <w:rsid w:val="003214D3"/>
    <w:rsid w:val="003438D7"/>
    <w:rsid w:val="0036122B"/>
    <w:rsid w:val="00374978"/>
    <w:rsid w:val="00381F3B"/>
    <w:rsid w:val="00383C83"/>
    <w:rsid w:val="0038605D"/>
    <w:rsid w:val="00390875"/>
    <w:rsid w:val="003965B8"/>
    <w:rsid w:val="003B058A"/>
    <w:rsid w:val="003C236B"/>
    <w:rsid w:val="003C2889"/>
    <w:rsid w:val="003D03AE"/>
    <w:rsid w:val="003D04C8"/>
    <w:rsid w:val="003D7DCA"/>
    <w:rsid w:val="003E4D98"/>
    <w:rsid w:val="003E77E8"/>
    <w:rsid w:val="003F6887"/>
    <w:rsid w:val="00400080"/>
    <w:rsid w:val="00402B74"/>
    <w:rsid w:val="00404D87"/>
    <w:rsid w:val="00410DBA"/>
    <w:rsid w:val="00413C31"/>
    <w:rsid w:val="004216D0"/>
    <w:rsid w:val="004278B2"/>
    <w:rsid w:val="004364D2"/>
    <w:rsid w:val="00457577"/>
    <w:rsid w:val="00466E28"/>
    <w:rsid w:val="00467BDE"/>
    <w:rsid w:val="00467E0B"/>
    <w:rsid w:val="00477946"/>
    <w:rsid w:val="00487A81"/>
    <w:rsid w:val="00491D14"/>
    <w:rsid w:val="00495557"/>
    <w:rsid w:val="004A7B0A"/>
    <w:rsid w:val="004C4B2D"/>
    <w:rsid w:val="004D29DD"/>
    <w:rsid w:val="004F7A5E"/>
    <w:rsid w:val="00502F08"/>
    <w:rsid w:val="005118F3"/>
    <w:rsid w:val="00512546"/>
    <w:rsid w:val="00522784"/>
    <w:rsid w:val="00531D48"/>
    <w:rsid w:val="00551764"/>
    <w:rsid w:val="005538B9"/>
    <w:rsid w:val="00554968"/>
    <w:rsid w:val="0056121E"/>
    <w:rsid w:val="00564559"/>
    <w:rsid w:val="00581D86"/>
    <w:rsid w:val="00590FF1"/>
    <w:rsid w:val="00591277"/>
    <w:rsid w:val="005970C5"/>
    <w:rsid w:val="005A052A"/>
    <w:rsid w:val="005A0BFD"/>
    <w:rsid w:val="005A4992"/>
    <w:rsid w:val="005B0349"/>
    <w:rsid w:val="005C48EC"/>
    <w:rsid w:val="005C56C1"/>
    <w:rsid w:val="005D1F0F"/>
    <w:rsid w:val="005E6AA6"/>
    <w:rsid w:val="006011D9"/>
    <w:rsid w:val="006025CF"/>
    <w:rsid w:val="00656FC9"/>
    <w:rsid w:val="0065700B"/>
    <w:rsid w:val="00664C80"/>
    <w:rsid w:val="00665193"/>
    <w:rsid w:val="0067304A"/>
    <w:rsid w:val="006750D8"/>
    <w:rsid w:val="006767E8"/>
    <w:rsid w:val="0068629C"/>
    <w:rsid w:val="00686DAC"/>
    <w:rsid w:val="00693200"/>
    <w:rsid w:val="00694C8D"/>
    <w:rsid w:val="006A3EBF"/>
    <w:rsid w:val="006A3FFA"/>
    <w:rsid w:val="006B13D0"/>
    <w:rsid w:val="006B1FF5"/>
    <w:rsid w:val="006B304E"/>
    <w:rsid w:val="006B4E86"/>
    <w:rsid w:val="006D0F8A"/>
    <w:rsid w:val="006E32A5"/>
    <w:rsid w:val="006E4573"/>
    <w:rsid w:val="006F1B1F"/>
    <w:rsid w:val="006F2D6A"/>
    <w:rsid w:val="0071056E"/>
    <w:rsid w:val="00711936"/>
    <w:rsid w:val="007146EA"/>
    <w:rsid w:val="007241AD"/>
    <w:rsid w:val="0074751D"/>
    <w:rsid w:val="007505CA"/>
    <w:rsid w:val="0075447D"/>
    <w:rsid w:val="00784527"/>
    <w:rsid w:val="0079354B"/>
    <w:rsid w:val="007B02FF"/>
    <w:rsid w:val="007B30D8"/>
    <w:rsid w:val="007B7C8B"/>
    <w:rsid w:val="007C586B"/>
    <w:rsid w:val="007D49E4"/>
    <w:rsid w:val="007D7D01"/>
    <w:rsid w:val="007E466C"/>
    <w:rsid w:val="00811AEC"/>
    <w:rsid w:val="008123BC"/>
    <w:rsid w:val="00812BC0"/>
    <w:rsid w:val="008230FF"/>
    <w:rsid w:val="008344C4"/>
    <w:rsid w:val="00835734"/>
    <w:rsid w:val="0084700B"/>
    <w:rsid w:val="00855263"/>
    <w:rsid w:val="00881019"/>
    <w:rsid w:val="008868B4"/>
    <w:rsid w:val="00886AD5"/>
    <w:rsid w:val="00893148"/>
    <w:rsid w:val="008A488D"/>
    <w:rsid w:val="008D0987"/>
    <w:rsid w:val="008D76BD"/>
    <w:rsid w:val="008D7A93"/>
    <w:rsid w:val="008E78A7"/>
    <w:rsid w:val="008F0180"/>
    <w:rsid w:val="008F497A"/>
    <w:rsid w:val="008F7A73"/>
    <w:rsid w:val="009058F3"/>
    <w:rsid w:val="00905BA5"/>
    <w:rsid w:val="00914240"/>
    <w:rsid w:val="0092045F"/>
    <w:rsid w:val="009314B1"/>
    <w:rsid w:val="00931F5C"/>
    <w:rsid w:val="00932403"/>
    <w:rsid w:val="00935368"/>
    <w:rsid w:val="00937430"/>
    <w:rsid w:val="00951E5D"/>
    <w:rsid w:val="009546FC"/>
    <w:rsid w:val="009712AC"/>
    <w:rsid w:val="0098011E"/>
    <w:rsid w:val="0098397A"/>
    <w:rsid w:val="009B2BEA"/>
    <w:rsid w:val="009E0778"/>
    <w:rsid w:val="009E2D00"/>
    <w:rsid w:val="00A113F8"/>
    <w:rsid w:val="00A24DE4"/>
    <w:rsid w:val="00A2715A"/>
    <w:rsid w:val="00A44D3A"/>
    <w:rsid w:val="00A60404"/>
    <w:rsid w:val="00A60930"/>
    <w:rsid w:val="00AB2E83"/>
    <w:rsid w:val="00AB4C25"/>
    <w:rsid w:val="00AB52EE"/>
    <w:rsid w:val="00AC03A9"/>
    <w:rsid w:val="00AC37BA"/>
    <w:rsid w:val="00AD3034"/>
    <w:rsid w:val="00AD30DF"/>
    <w:rsid w:val="00AD6EBF"/>
    <w:rsid w:val="00AE6138"/>
    <w:rsid w:val="00AF79D4"/>
    <w:rsid w:val="00AF7D94"/>
    <w:rsid w:val="00B00A23"/>
    <w:rsid w:val="00B22391"/>
    <w:rsid w:val="00B4214F"/>
    <w:rsid w:val="00B43CC6"/>
    <w:rsid w:val="00B44D6D"/>
    <w:rsid w:val="00B53BA9"/>
    <w:rsid w:val="00B61BD8"/>
    <w:rsid w:val="00B64B6A"/>
    <w:rsid w:val="00B6550C"/>
    <w:rsid w:val="00B71B10"/>
    <w:rsid w:val="00B77703"/>
    <w:rsid w:val="00B87786"/>
    <w:rsid w:val="00B87BED"/>
    <w:rsid w:val="00B90DC4"/>
    <w:rsid w:val="00B914EE"/>
    <w:rsid w:val="00B96816"/>
    <w:rsid w:val="00BA335B"/>
    <w:rsid w:val="00BA6307"/>
    <w:rsid w:val="00BA657E"/>
    <w:rsid w:val="00BA6A2F"/>
    <w:rsid w:val="00BE4566"/>
    <w:rsid w:val="00BE5128"/>
    <w:rsid w:val="00BE78BF"/>
    <w:rsid w:val="00BF3894"/>
    <w:rsid w:val="00C02679"/>
    <w:rsid w:val="00C03617"/>
    <w:rsid w:val="00C14CC4"/>
    <w:rsid w:val="00C312A6"/>
    <w:rsid w:val="00C31CB8"/>
    <w:rsid w:val="00C342E9"/>
    <w:rsid w:val="00C4194D"/>
    <w:rsid w:val="00C42BC0"/>
    <w:rsid w:val="00C814D9"/>
    <w:rsid w:val="00C838CC"/>
    <w:rsid w:val="00C91EC7"/>
    <w:rsid w:val="00C93040"/>
    <w:rsid w:val="00C944F6"/>
    <w:rsid w:val="00C9525D"/>
    <w:rsid w:val="00C952D9"/>
    <w:rsid w:val="00CA46F0"/>
    <w:rsid w:val="00CA4A3C"/>
    <w:rsid w:val="00CA54DF"/>
    <w:rsid w:val="00CB0E1F"/>
    <w:rsid w:val="00CB2BBE"/>
    <w:rsid w:val="00CC42F2"/>
    <w:rsid w:val="00CD593A"/>
    <w:rsid w:val="00D235A6"/>
    <w:rsid w:val="00D238AA"/>
    <w:rsid w:val="00D23D01"/>
    <w:rsid w:val="00D31B2C"/>
    <w:rsid w:val="00D355ED"/>
    <w:rsid w:val="00D363ED"/>
    <w:rsid w:val="00D411AB"/>
    <w:rsid w:val="00D451B6"/>
    <w:rsid w:val="00D64576"/>
    <w:rsid w:val="00D6675C"/>
    <w:rsid w:val="00D73D46"/>
    <w:rsid w:val="00D751E2"/>
    <w:rsid w:val="00D84541"/>
    <w:rsid w:val="00D9342A"/>
    <w:rsid w:val="00D95DF3"/>
    <w:rsid w:val="00DB0B80"/>
    <w:rsid w:val="00DD1085"/>
    <w:rsid w:val="00DD39A3"/>
    <w:rsid w:val="00DD4561"/>
    <w:rsid w:val="00DF4691"/>
    <w:rsid w:val="00DF6648"/>
    <w:rsid w:val="00E21CEE"/>
    <w:rsid w:val="00E22FC2"/>
    <w:rsid w:val="00E24B18"/>
    <w:rsid w:val="00E36AE9"/>
    <w:rsid w:val="00E43A14"/>
    <w:rsid w:val="00E43F3F"/>
    <w:rsid w:val="00E45690"/>
    <w:rsid w:val="00E47AC6"/>
    <w:rsid w:val="00E53787"/>
    <w:rsid w:val="00E60B73"/>
    <w:rsid w:val="00E665BB"/>
    <w:rsid w:val="00E72733"/>
    <w:rsid w:val="00E86BBB"/>
    <w:rsid w:val="00E91617"/>
    <w:rsid w:val="00E92B8B"/>
    <w:rsid w:val="00EA2350"/>
    <w:rsid w:val="00EA2501"/>
    <w:rsid w:val="00EA49CB"/>
    <w:rsid w:val="00EB3246"/>
    <w:rsid w:val="00EC28EC"/>
    <w:rsid w:val="00ED327A"/>
    <w:rsid w:val="00ED3D5B"/>
    <w:rsid w:val="00ED448D"/>
    <w:rsid w:val="00ED7291"/>
    <w:rsid w:val="00EE358A"/>
    <w:rsid w:val="00F01AD8"/>
    <w:rsid w:val="00F06EB3"/>
    <w:rsid w:val="00F13F10"/>
    <w:rsid w:val="00F247B7"/>
    <w:rsid w:val="00F35BCD"/>
    <w:rsid w:val="00F50698"/>
    <w:rsid w:val="00F52867"/>
    <w:rsid w:val="00F55B6C"/>
    <w:rsid w:val="00F60F09"/>
    <w:rsid w:val="00F649AE"/>
    <w:rsid w:val="00F718C7"/>
    <w:rsid w:val="00F719FC"/>
    <w:rsid w:val="00F80F10"/>
    <w:rsid w:val="00F96407"/>
    <w:rsid w:val="00FA1182"/>
    <w:rsid w:val="00FA2F25"/>
    <w:rsid w:val="00FA64A0"/>
    <w:rsid w:val="00FD0E28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DFCB9"/>
  <w15:chartTrackingRefBased/>
  <w15:docId w15:val="{39D2098F-5A58-41C6-A9B5-EE76507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3C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3C7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D3C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3C79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BE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9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9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9E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9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9E5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241AD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2019_Formulaire_Rapport_de_contrôle_-_animaux_de_rente"/>
    <f:field ref="objsubject" par="" edit="true" text=""/>
    <f:field ref="objcreatedby" par="" text="Wittwer-Christinet, Corinne, cwi, BLV"/>
    <f:field ref="objcreatedat" par="" text="16.11.2018 13:18:10"/>
    <f:field ref="objchangedby" par="" text="Wittwer-Christinet, Corinne, cwi, BLV"/>
    <f:field ref="objmodifiedat" par="" text="16.11.2018 13:19:34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9_Formulaire_Rapport_de_contrôle_-_animaux_de_rente"/>
    <f:field ref="CHPRECONFIG_1_1001_Objektname" par="" edit="true" text="2019_Formulaire_Rapport_de_contrôle_-_animaux_de_rent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E82849F-9F1F-4F8F-9920-2E62F88571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1905</Words>
  <Characters>12004</Characters>
  <Application>Microsoft Office Word</Application>
  <DocSecurity>0</DocSecurity>
  <Lines>100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Mehmann</dc:creator>
  <cp:keywords/>
  <dc:description/>
  <cp:lastModifiedBy>Wittwer-Christinet Corinne BLK</cp:lastModifiedBy>
  <cp:revision>7</cp:revision>
  <cp:lastPrinted>2016-11-24T16:31:00Z</cp:lastPrinted>
  <dcterms:created xsi:type="dcterms:W3CDTF">2023-11-20T11:24:00Z</dcterms:created>
  <dcterms:modified xsi:type="dcterms:W3CDTF">2023-11-21T06:00:00Z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2018-11-16/121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2018-11-16T13:18:10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715/2018/00356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2019_Formulaire_Rapport_de_contrôle_-_animaux_de_rente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121</vt:lpwstr>
  </property>
  <property fmtid="{D5CDD505-2E9C-101B-9397-08002B2CF9AE}" pid="73" name="FSC#BSVTEMPL@102.1950:Dossierref">
    <vt:lpwstr>715/2018/00356</vt:lpwstr>
  </property>
  <property fmtid="{D5CDD505-2E9C-101B-9397-08002B2CF9AE}" pid="74" name="FSC#BSVTEMPL@102.1950:Oursign">
    <vt:lpwstr>715/2018/00356 16.11.2018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01.01.2019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2018-11-16/121</vt:lpwstr>
  </property>
  <property fmtid="{D5CDD505-2E9C-101B-9397-08002B2CF9AE}" pid="103" name="FSC#EDICFG@15.1700:UniqueSubFileNumber">
    <vt:lpwstr>20184616-0121</vt:lpwstr>
  </property>
  <property fmtid="{D5CDD505-2E9C-101B-9397-08002B2CF9AE}" pid="104" name="FSC#BSVTEMPL@102.1950:DocumentIDEnhanced">
    <vt:lpwstr>715/2018/00356 16.11.2018 Doknr: 121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2018</vt:lpwstr>
  </property>
  <property fmtid="{D5CDD505-2E9C-101B-9397-08002B2CF9AE}" pid="118" name="FSC#COOELAK@1.1001:FileRefOrdinal">
    <vt:lpwstr>356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16.11.2018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*COO.2101.102.7.840863*</vt:lpwstr>
  </property>
  <property fmtid="{D5CDD505-2E9C-101B-9397-08002B2CF9AE}" pid="133" name="FSC#COOELAK@1.1001:RefBarCode">
    <vt:lpwstr>*COO.2101.102.6.840862*</vt:lpwstr>
  </property>
  <property fmtid="{D5CDD505-2E9C-101B-9397-08002B2CF9AE}" pid="134" name="FSC#COOELAK@1.1001:FileRefBarCode">
    <vt:lpwstr>*715/2018/00356*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Frewein Ingeborg</vt:lpwstr>
  </property>
  <property fmtid="{D5CDD505-2E9C-101B-9397-08002B2CF9AE}" pid="139" name="FSC#COOELAK@1.1001:ProcessResponsiblePhone">
    <vt:lpwstr>+41 58 463 86 25</vt:lpwstr>
  </property>
  <property fmtid="{D5CDD505-2E9C-101B-9397-08002B2CF9AE}" pid="140" name="FSC#COOELAK@1.1001:ProcessResponsibleMail">
    <vt:lpwstr>ingeborg.frewein@blk.admin.ch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2018-11-16/121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COO.2101.102.7.840863</vt:lpwstr>
  </property>
  <property fmtid="{D5CDD505-2E9C-101B-9397-08002B2CF9AE}" pid="203" name="FSC#FSCFOLIO@1.1001:docpropproject">
    <vt:lpwstr/>
  </property>
</Properties>
</file>